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C9" w:rsidRPr="00B411E7" w:rsidRDefault="00225BC9" w:rsidP="00E64314">
      <w:pPr>
        <w:shd w:val="clear" w:color="auto" w:fill="FFFFFF"/>
        <w:spacing w:before="100" w:beforeAutospacing="1" w:after="100" w:afterAutospacing="1" w:line="240" w:lineRule="auto"/>
        <w:ind w:right="-810"/>
        <w:jc w:val="both"/>
        <w:outlineLvl w:val="1"/>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Carbohydrates</w:t>
      </w:r>
    </w:p>
    <w:p w:rsidR="0049042A" w:rsidRPr="00B411E7" w:rsidRDefault="00384A1B" w:rsidP="00E64314">
      <w:pPr>
        <w:shd w:val="clear" w:color="auto" w:fill="FFFFFF"/>
        <w:spacing w:before="100" w:beforeAutospacing="1" w:after="100" w:afterAutospacing="1" w:line="240" w:lineRule="auto"/>
        <w:ind w:left="-1440" w:firstLine="1440"/>
        <w:jc w:val="both"/>
        <w:outlineLvl w:val="1"/>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An</w:t>
      </w:r>
      <w:r w:rsidR="0049042A" w:rsidRPr="00B411E7">
        <w:rPr>
          <w:rFonts w:ascii="Times New Roman" w:eastAsia="Times New Roman" w:hAnsi="Times New Roman" w:cs="Times New Roman"/>
          <w:b/>
          <w:bCs/>
          <w:sz w:val="24"/>
          <w:szCs w:val="24"/>
        </w:rPr>
        <w:t xml:space="preserve"> energy source for all kind of life</w:t>
      </w:r>
    </w:p>
    <w:p w:rsidR="00F63971" w:rsidRPr="00B411E7" w:rsidRDefault="00C637C2" w:rsidP="00E64314">
      <w:pPr>
        <w:shd w:val="clear" w:color="auto" w:fill="FFFFFF"/>
        <w:spacing w:before="100" w:beforeAutospacing="1" w:after="100" w:afterAutospacing="1" w:line="240" w:lineRule="auto"/>
        <w:jc w:val="both"/>
        <w:outlineLvl w:val="1"/>
        <w:rPr>
          <w:rStyle w:val="apple-converted-space"/>
          <w:rFonts w:ascii="Times New Roman" w:eastAsia="Times New Roman" w:hAnsi="Times New Roman" w:cs="Times New Roman"/>
          <w:sz w:val="24"/>
          <w:szCs w:val="24"/>
        </w:rPr>
      </w:pPr>
      <w:r w:rsidRPr="00B411E7">
        <w:rPr>
          <w:rFonts w:ascii="Times New Roman" w:eastAsia="Times New Roman" w:hAnsi="Times New Roman" w:cs="Times New Roman"/>
          <w:b/>
          <w:bCs/>
          <w:sz w:val="24"/>
          <w:szCs w:val="24"/>
        </w:rPr>
        <w:t xml:space="preserve"> </w:t>
      </w:r>
      <w:r w:rsidR="00E041DD" w:rsidRPr="00B411E7">
        <w:rPr>
          <w:rFonts w:ascii="Times New Roman" w:eastAsia="Times New Roman" w:hAnsi="Times New Roman" w:cs="Times New Roman"/>
          <w:b/>
          <w:bCs/>
          <w:sz w:val="24"/>
          <w:szCs w:val="24"/>
        </w:rPr>
        <w:tab/>
      </w:r>
      <w:r w:rsidR="003B5A04">
        <w:rPr>
          <w:rFonts w:ascii="Times New Roman" w:eastAsia="Times New Roman" w:hAnsi="Times New Roman" w:cs="Times New Roman"/>
          <w:bCs/>
          <w:sz w:val="24"/>
          <w:szCs w:val="24"/>
        </w:rPr>
        <w:t xml:space="preserve">An </w:t>
      </w:r>
      <w:r w:rsidRPr="00B411E7">
        <w:rPr>
          <w:rFonts w:ascii="Times New Roman" w:eastAsia="Times New Roman" w:hAnsi="Times New Roman" w:cs="Times New Roman"/>
          <w:bCs/>
          <w:sz w:val="24"/>
          <w:szCs w:val="24"/>
        </w:rPr>
        <w:t xml:space="preserve">organic </w:t>
      </w:r>
      <w:r w:rsidR="00040CFD" w:rsidRPr="00B411E7">
        <w:rPr>
          <w:rFonts w:ascii="Times New Roman" w:eastAsia="Times New Roman" w:hAnsi="Times New Roman" w:cs="Times New Roman"/>
          <w:bCs/>
          <w:sz w:val="24"/>
          <w:szCs w:val="24"/>
        </w:rPr>
        <w:t>compound consisting</w:t>
      </w:r>
      <w:r w:rsidR="00622DAE">
        <w:rPr>
          <w:rFonts w:ascii="Times New Roman" w:eastAsia="Times New Roman" w:hAnsi="Times New Roman" w:cs="Times New Roman"/>
          <w:bCs/>
          <w:sz w:val="24"/>
          <w:szCs w:val="24"/>
        </w:rPr>
        <w:t xml:space="preserve"> </w:t>
      </w:r>
      <w:r w:rsidRPr="00B411E7">
        <w:rPr>
          <w:rFonts w:ascii="Times New Roman" w:eastAsia="Times New Roman" w:hAnsi="Times New Roman" w:cs="Times New Roman"/>
          <w:bCs/>
          <w:sz w:val="24"/>
          <w:szCs w:val="24"/>
        </w:rPr>
        <w:t>of</w:t>
      </w:r>
      <w:r w:rsidRPr="00B411E7">
        <w:rPr>
          <w:rFonts w:ascii="Times New Roman" w:eastAsia="Times New Roman" w:hAnsi="Times New Roman" w:cs="Times New Roman"/>
          <w:b/>
          <w:bCs/>
          <w:sz w:val="24"/>
          <w:szCs w:val="24"/>
        </w:rPr>
        <w:t xml:space="preserve"> </w:t>
      </w:r>
      <w:r w:rsidR="00DD03A1" w:rsidRPr="00B411E7">
        <w:rPr>
          <w:rFonts w:ascii="Times New Roman" w:eastAsia="Times New Roman" w:hAnsi="Times New Roman" w:cs="Times New Roman"/>
          <w:b/>
          <w:bCs/>
          <w:sz w:val="24"/>
          <w:szCs w:val="24"/>
        </w:rPr>
        <w:t>Carbon</w:t>
      </w:r>
      <w:r w:rsidR="00DD03A1" w:rsidRPr="00B411E7">
        <w:rPr>
          <w:rFonts w:ascii="Times New Roman" w:eastAsia="Times New Roman" w:hAnsi="Times New Roman" w:cs="Times New Roman"/>
          <w:bCs/>
          <w:sz w:val="24"/>
          <w:szCs w:val="24"/>
        </w:rPr>
        <w:t>, hydrogen and oxygen</w:t>
      </w:r>
      <w:r w:rsidRPr="00B411E7">
        <w:rPr>
          <w:rFonts w:ascii="Times New Roman" w:eastAsia="Times New Roman" w:hAnsi="Times New Roman" w:cs="Times New Roman"/>
          <w:bCs/>
          <w:sz w:val="24"/>
          <w:szCs w:val="24"/>
        </w:rPr>
        <w:t xml:space="preserve">, </w:t>
      </w:r>
      <w:r w:rsidR="00040CFD" w:rsidRPr="00B411E7">
        <w:rPr>
          <w:rFonts w:ascii="Times New Roman" w:eastAsia="Times New Roman" w:hAnsi="Times New Roman" w:cs="Times New Roman"/>
          <w:bCs/>
          <w:sz w:val="24"/>
          <w:szCs w:val="24"/>
        </w:rPr>
        <w:t>those combine</w:t>
      </w:r>
      <w:r w:rsidR="00DD03A1" w:rsidRPr="00B411E7">
        <w:rPr>
          <w:rFonts w:ascii="Times New Roman" w:eastAsia="Times New Roman" w:hAnsi="Times New Roman" w:cs="Times New Roman"/>
          <w:bCs/>
          <w:sz w:val="24"/>
          <w:szCs w:val="24"/>
        </w:rPr>
        <w:t xml:space="preserve"> together in ratio o</w:t>
      </w:r>
      <w:r w:rsidR="00040CFD" w:rsidRPr="00B411E7">
        <w:rPr>
          <w:rFonts w:ascii="Times New Roman" w:eastAsia="Times New Roman" w:hAnsi="Times New Roman" w:cs="Times New Roman"/>
          <w:bCs/>
          <w:sz w:val="24"/>
          <w:szCs w:val="24"/>
        </w:rPr>
        <w:t>f 1:2:1 to start synthesis of</w:t>
      </w:r>
      <w:r w:rsidR="00DD03A1" w:rsidRPr="00B411E7">
        <w:rPr>
          <w:rFonts w:ascii="Times New Roman" w:eastAsia="Times New Roman" w:hAnsi="Times New Roman" w:cs="Times New Roman"/>
          <w:bCs/>
          <w:sz w:val="24"/>
          <w:szCs w:val="24"/>
        </w:rPr>
        <w:t xml:space="preserve"> carbohydrates.</w:t>
      </w:r>
      <w:r w:rsidR="00622DAE">
        <w:rPr>
          <w:rFonts w:ascii="Times New Roman" w:eastAsia="Times New Roman" w:hAnsi="Times New Roman" w:cs="Times New Roman"/>
          <w:bCs/>
          <w:sz w:val="24"/>
          <w:szCs w:val="24"/>
        </w:rPr>
        <w:t xml:space="preserve"> </w:t>
      </w:r>
      <w:r w:rsidR="00323C27" w:rsidRPr="00B411E7">
        <w:rPr>
          <w:rFonts w:ascii="Times New Roman" w:eastAsia="Times New Roman" w:hAnsi="Times New Roman" w:cs="Times New Roman"/>
          <w:b/>
          <w:bCs/>
          <w:sz w:val="24"/>
          <w:szCs w:val="24"/>
        </w:rPr>
        <w:t>Carbohydrates</w:t>
      </w:r>
      <w:r w:rsidR="00D42450" w:rsidRPr="00B411E7">
        <w:rPr>
          <w:rFonts w:ascii="Times New Roman" w:hAnsi="Times New Roman" w:cs="Times New Roman"/>
          <w:sz w:val="24"/>
          <w:szCs w:val="24"/>
          <w:shd w:val="clear" w:color="auto" w:fill="FFFFFF"/>
        </w:rPr>
        <w:t xml:space="preserve"> are polyhydroxy aldehydes and ketones or </w:t>
      </w:r>
      <w:r w:rsidR="00040CFD" w:rsidRPr="00B411E7">
        <w:rPr>
          <w:rFonts w:ascii="Times New Roman" w:hAnsi="Times New Roman" w:cs="Times New Roman"/>
          <w:sz w:val="24"/>
          <w:szCs w:val="24"/>
          <w:shd w:val="clear" w:color="auto" w:fill="FFFFFF"/>
        </w:rPr>
        <w:t>substances that hydrolyze to yield</w:t>
      </w:r>
      <w:r w:rsidR="00D42450" w:rsidRPr="00B411E7">
        <w:rPr>
          <w:rFonts w:ascii="Times New Roman" w:hAnsi="Times New Roman" w:cs="Times New Roman"/>
          <w:sz w:val="24"/>
          <w:szCs w:val="24"/>
          <w:shd w:val="clear" w:color="auto" w:fill="FFFFFF"/>
        </w:rPr>
        <w:t xml:space="preserve"> polyhydroxy aldehydes and ketones. Aldehydes (–CHO) and ketones </w:t>
      </w:r>
      <w:r w:rsidR="001E1039" w:rsidRPr="00B411E7">
        <w:rPr>
          <w:rFonts w:ascii="Times New Roman" w:hAnsi="Times New Roman" w:cs="Times New Roman"/>
          <w:sz w:val="24"/>
          <w:szCs w:val="24"/>
          <w:shd w:val="clear" w:color="auto" w:fill="FFFFFF"/>
        </w:rPr>
        <w:t>(=</w:t>
      </w:r>
      <w:r w:rsidR="00D42450" w:rsidRPr="00B411E7">
        <w:rPr>
          <w:rFonts w:ascii="Times New Roman" w:hAnsi="Times New Roman" w:cs="Times New Roman"/>
          <w:sz w:val="24"/>
          <w:szCs w:val="24"/>
          <w:shd w:val="clear" w:color="auto" w:fill="FFFFFF"/>
        </w:rPr>
        <w:t xml:space="preserve"> CO) constitute the major groups in carbohydrates.</w:t>
      </w:r>
      <w:r w:rsidR="00E041DD" w:rsidRPr="00B411E7">
        <w:rPr>
          <w:rFonts w:ascii="Times New Roman" w:eastAsia="Times New Roman" w:hAnsi="Times New Roman" w:cs="Times New Roman"/>
          <w:sz w:val="24"/>
          <w:szCs w:val="24"/>
        </w:rPr>
        <w:t xml:space="preserve"> </w:t>
      </w:r>
    </w:p>
    <w:p w:rsidR="00C42B9B" w:rsidRPr="00B411E7" w:rsidRDefault="00C42B9B" w:rsidP="00E64314">
      <w:pPr>
        <w:shd w:val="clear" w:color="auto" w:fill="FFFFFF"/>
        <w:spacing w:before="100" w:beforeAutospacing="1" w:after="100" w:afterAutospacing="1" w:line="240" w:lineRule="auto"/>
        <w:ind w:firstLine="720"/>
        <w:jc w:val="both"/>
        <w:rPr>
          <w:rFonts w:ascii="Times New Roman" w:hAnsi="Times New Roman" w:cs="Times New Roman"/>
          <w:sz w:val="24"/>
          <w:szCs w:val="24"/>
          <w:shd w:val="clear" w:color="auto" w:fill="FFFFFF"/>
        </w:rPr>
      </w:pPr>
      <w:r w:rsidRPr="00B411E7">
        <w:rPr>
          <w:rFonts w:ascii="Times New Roman" w:hAnsi="Times New Roman" w:cs="Times New Roman"/>
          <w:sz w:val="24"/>
          <w:szCs w:val="24"/>
          <w:shd w:val="clear" w:color="auto" w:fill="FFFFFF"/>
        </w:rPr>
        <w:t>Mostly monosaccharide is  divided on the basis of number of carbon a</w:t>
      </w:r>
      <w:r w:rsidR="00BB352E" w:rsidRPr="00B411E7">
        <w:rPr>
          <w:rFonts w:ascii="Times New Roman" w:hAnsi="Times New Roman" w:cs="Times New Roman"/>
          <w:sz w:val="24"/>
          <w:szCs w:val="24"/>
          <w:shd w:val="clear" w:color="auto" w:fill="FFFFFF"/>
        </w:rPr>
        <w:t xml:space="preserve">toms that contains  for example, </w:t>
      </w:r>
      <w:r w:rsidRPr="00B411E7">
        <w:rPr>
          <w:rFonts w:ascii="Times New Roman" w:hAnsi="Times New Roman" w:cs="Times New Roman"/>
          <w:sz w:val="24"/>
          <w:szCs w:val="24"/>
          <w:shd w:val="clear" w:color="auto" w:fill="FFFFFF"/>
        </w:rPr>
        <w:t xml:space="preserve">   Triose  (3 ) ,  Tetrose </w:t>
      </w:r>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(4),</w:t>
      </w:r>
      <w:r w:rsidRPr="00B411E7">
        <w:rPr>
          <w:rStyle w:val="apple-converted-space"/>
          <w:rFonts w:ascii="Times New Roman" w:hAnsi="Times New Roman" w:cs="Times New Roman"/>
          <w:sz w:val="24"/>
          <w:szCs w:val="24"/>
          <w:shd w:val="clear" w:color="auto" w:fill="FFFFFF"/>
        </w:rPr>
        <w:t xml:space="preserve">   Pentose </w:t>
      </w:r>
      <w:r w:rsidRPr="00B411E7">
        <w:rPr>
          <w:rFonts w:ascii="Times New Roman" w:hAnsi="Times New Roman" w:cs="Times New Roman"/>
          <w:sz w:val="24"/>
          <w:szCs w:val="24"/>
          <w:shd w:val="clear" w:color="auto" w:fill="FFFFFF"/>
        </w:rPr>
        <w:t>(5),</w:t>
      </w:r>
      <w:r w:rsidRPr="00B411E7">
        <w:rPr>
          <w:rStyle w:val="apple-converted-space"/>
          <w:rFonts w:ascii="Times New Roman" w:hAnsi="Times New Roman" w:cs="Times New Roman"/>
          <w:sz w:val="24"/>
          <w:szCs w:val="24"/>
          <w:shd w:val="clear" w:color="auto" w:fill="FFFFFF"/>
        </w:rPr>
        <w:t>   Hexose   </w:t>
      </w:r>
      <w:r w:rsidRPr="00B411E7">
        <w:rPr>
          <w:rFonts w:ascii="Times New Roman" w:hAnsi="Times New Roman" w:cs="Times New Roman"/>
          <w:sz w:val="24"/>
          <w:szCs w:val="24"/>
          <w:shd w:val="clear" w:color="auto" w:fill="FFFFFF"/>
        </w:rPr>
        <w:t xml:space="preserve">(6) and </w:t>
      </w:r>
      <w:r w:rsidRPr="00B411E7">
        <w:rPr>
          <w:rStyle w:val="apple-converted-space"/>
          <w:rFonts w:ascii="Times New Roman" w:hAnsi="Times New Roman" w:cs="Times New Roman"/>
          <w:sz w:val="24"/>
          <w:szCs w:val="24"/>
          <w:shd w:val="clear" w:color="auto" w:fill="FFFFFF"/>
        </w:rPr>
        <w:t xml:space="preserve">  Heptose  </w:t>
      </w:r>
      <w:r w:rsidRPr="00B411E7">
        <w:rPr>
          <w:rFonts w:ascii="Times New Roman" w:hAnsi="Times New Roman" w:cs="Times New Roman"/>
          <w:sz w:val="24"/>
          <w:szCs w:val="24"/>
          <w:shd w:val="clear" w:color="auto" w:fill="FFFFFF"/>
        </w:rPr>
        <w:t>(7), etc.,</w:t>
      </w:r>
    </w:p>
    <w:p w:rsidR="000F2BBC" w:rsidRPr="00B411E7" w:rsidRDefault="000F2BBC" w:rsidP="00E64314">
      <w:pPr>
        <w:pStyle w:val="NormalWeb"/>
        <w:shd w:val="clear" w:color="auto" w:fill="FFFFFF"/>
        <w:spacing w:before="96" w:beforeAutospacing="0" w:after="120" w:afterAutospacing="0"/>
        <w:jc w:val="both"/>
        <w:rPr>
          <w:b/>
        </w:rPr>
      </w:pPr>
      <w:r w:rsidRPr="00B411E7">
        <w:rPr>
          <w:b/>
        </w:rPr>
        <w:t>T</w:t>
      </w:r>
      <w:r w:rsidR="00273DBE" w:rsidRPr="00B411E7">
        <w:rPr>
          <w:b/>
        </w:rPr>
        <w:t>riose</w:t>
      </w:r>
      <w:r w:rsidR="00BB352E" w:rsidRPr="00B411E7">
        <w:rPr>
          <w:b/>
        </w:rPr>
        <w:t xml:space="preserve">s C3   </w:t>
      </w:r>
      <w:r w:rsidR="001E1039" w:rsidRPr="00B411E7">
        <w:rPr>
          <w:b/>
        </w:rPr>
        <w:t>(C3</w:t>
      </w:r>
      <w:r w:rsidR="001E1039" w:rsidRPr="00B411E7">
        <w:rPr>
          <w:b/>
          <w:vertAlign w:val="subscript"/>
        </w:rPr>
        <w:t xml:space="preserve"> H6</w:t>
      </w:r>
      <w:r w:rsidRPr="00B411E7">
        <w:rPr>
          <w:b/>
        </w:rPr>
        <w:t xml:space="preserve"> O</w:t>
      </w:r>
      <w:r w:rsidRPr="00B411E7">
        <w:rPr>
          <w:b/>
          <w:vertAlign w:val="subscript"/>
        </w:rPr>
        <w:t>3</w:t>
      </w:r>
      <w:r w:rsidRPr="00B411E7">
        <w:rPr>
          <w:b/>
        </w:rPr>
        <w:t>)</w:t>
      </w:r>
    </w:p>
    <w:p w:rsidR="0046306B" w:rsidRPr="00B411E7" w:rsidRDefault="00622DAE" w:rsidP="00E64314">
      <w:pPr>
        <w:pStyle w:val="NormalWeb"/>
        <w:shd w:val="clear" w:color="auto" w:fill="FFFFFF"/>
        <w:spacing w:before="96" w:beforeAutospacing="0" w:after="120" w:afterAutospacing="0"/>
        <w:ind w:firstLine="720"/>
        <w:jc w:val="both"/>
      </w:pPr>
      <w:r>
        <w:t xml:space="preserve"> A </w:t>
      </w:r>
      <w:r w:rsidR="00063635" w:rsidRPr="00B411E7">
        <w:t>triose</w:t>
      </w:r>
      <w:r w:rsidR="00746451" w:rsidRPr="00B411E7">
        <w:t xml:space="preserve"> </w:t>
      </w:r>
      <w:r>
        <w:t>is a monosaccharide</w:t>
      </w:r>
      <w:r w:rsidR="00273DBE" w:rsidRPr="00B411E7">
        <w:t xml:space="preserve"> ‘simple sugar cont</w:t>
      </w:r>
      <w:r>
        <w:t>aining   only three carbon atom’</w:t>
      </w:r>
      <w:r w:rsidR="00273DBE" w:rsidRPr="00B411E7">
        <w:t>. Examples</w:t>
      </w:r>
      <w:r w:rsidR="00063635" w:rsidRPr="00B411E7">
        <w:t xml:space="preserve"> of trioses</w:t>
      </w:r>
      <w:r w:rsidR="00273DBE" w:rsidRPr="00B411E7">
        <w:t xml:space="preserve"> are</w:t>
      </w:r>
      <w:r w:rsidR="00C42B9B" w:rsidRPr="00B411E7">
        <w:rPr>
          <w:rStyle w:val="apple-converted-space"/>
        </w:rPr>
        <w:t> </w:t>
      </w:r>
      <w:hyperlink r:id="rId8" w:tooltip="Glyceraldehyde" w:history="1">
        <w:r w:rsidR="00C42B9B" w:rsidRPr="00B411E7">
          <w:rPr>
            <w:rStyle w:val="Hyperlink"/>
            <w:color w:val="auto"/>
            <w:u w:val="none"/>
          </w:rPr>
          <w:t>L-Glyceraldehyde</w:t>
        </w:r>
      </w:hyperlink>
      <w:r w:rsidR="00C42B9B" w:rsidRPr="00B411E7">
        <w:rPr>
          <w:rStyle w:val="apple-converted-space"/>
        </w:rPr>
        <w:t> </w:t>
      </w:r>
      <w:r w:rsidR="00C42B9B" w:rsidRPr="00B411E7">
        <w:t>and</w:t>
      </w:r>
      <w:r w:rsidR="00C42B9B" w:rsidRPr="00B411E7">
        <w:rPr>
          <w:rStyle w:val="apple-converted-space"/>
        </w:rPr>
        <w:t> </w:t>
      </w:r>
      <w:hyperlink r:id="rId9" w:tooltip="Glyceraldehyde" w:history="1">
        <w:r w:rsidR="00C42B9B" w:rsidRPr="00B411E7">
          <w:rPr>
            <w:rStyle w:val="Hyperlink"/>
            <w:color w:val="auto"/>
            <w:u w:val="none"/>
          </w:rPr>
          <w:t>D-Glyceraldehyde</w:t>
        </w:r>
      </w:hyperlink>
      <w:r w:rsidR="00C42B9B" w:rsidRPr="00B411E7">
        <w:t xml:space="preserve">, </w:t>
      </w:r>
      <w:r w:rsidR="001E1039" w:rsidRPr="00B411E7">
        <w:t>(</w:t>
      </w:r>
      <w:hyperlink r:id="rId10" w:tooltip="Aldose" w:history="1">
        <w:r w:rsidR="00273DBE" w:rsidRPr="00B411E7">
          <w:rPr>
            <w:rStyle w:val="Hyperlink"/>
            <w:color w:val="auto"/>
            <w:u w:val="none"/>
          </w:rPr>
          <w:t>aldo</w:t>
        </w:r>
        <w:r w:rsidR="00C42B9B" w:rsidRPr="00B411E7">
          <w:rPr>
            <w:rStyle w:val="Hyperlink"/>
            <w:color w:val="auto"/>
            <w:u w:val="none"/>
          </w:rPr>
          <w:t>ses</w:t>
        </w:r>
      </w:hyperlink>
      <w:r w:rsidR="00273DBE" w:rsidRPr="00B411E7">
        <w:t xml:space="preserve"> ) and </w:t>
      </w:r>
      <w:hyperlink r:id="rId11" w:tooltip="Dihydroxyacetone" w:history="1">
        <w:r w:rsidR="00273DBE" w:rsidRPr="00B411E7">
          <w:rPr>
            <w:rStyle w:val="Hyperlink"/>
            <w:color w:val="auto"/>
            <w:u w:val="none"/>
          </w:rPr>
          <w:t>dihydroxyacetone</w:t>
        </w:r>
      </w:hyperlink>
      <w:r w:rsidR="00273DBE" w:rsidRPr="00B411E7">
        <w:t xml:space="preserve">, </w:t>
      </w:r>
      <w:r w:rsidR="001E1039" w:rsidRPr="00B411E7">
        <w:t>(</w:t>
      </w:r>
      <w:hyperlink r:id="rId12" w:tooltip="Ketone" w:history="1">
        <w:r w:rsidR="00273DBE" w:rsidRPr="00B411E7">
          <w:rPr>
            <w:rStyle w:val="Hyperlink"/>
            <w:color w:val="auto"/>
            <w:u w:val="none"/>
          </w:rPr>
          <w:t>ketose</w:t>
        </w:r>
      </w:hyperlink>
      <w:r w:rsidR="00063635" w:rsidRPr="00B411E7">
        <w:t>s</w:t>
      </w:r>
      <w:r w:rsidR="001E1039" w:rsidRPr="00B411E7">
        <w:t xml:space="preserve">). </w:t>
      </w:r>
      <w:r w:rsidR="00BB352E" w:rsidRPr="00B411E7">
        <w:t xml:space="preserve">Structures are some common trioses are given here </w:t>
      </w:r>
    </w:p>
    <w:p w:rsidR="0046306B" w:rsidRPr="00B411E7" w:rsidRDefault="001102F6" w:rsidP="00E64314">
      <w:pPr>
        <w:pStyle w:val="NormalWeb"/>
        <w:shd w:val="clear" w:color="auto" w:fill="FFFFFF"/>
        <w:spacing w:before="96" w:beforeAutospacing="0" w:after="120" w:afterAutospacing="0"/>
        <w:jc w:val="both"/>
        <w:rPr>
          <w:b/>
        </w:rPr>
      </w:pPr>
      <w:r w:rsidRPr="00B411E7">
        <w:rPr>
          <w:b/>
        </w:rPr>
        <w:t xml:space="preserve">Structure </w:t>
      </w:r>
    </w:p>
    <w:p w:rsidR="003F6D89" w:rsidRPr="00B411E7" w:rsidRDefault="003F6D89" w:rsidP="00E64314">
      <w:pPr>
        <w:pStyle w:val="NormalWeb"/>
        <w:shd w:val="clear" w:color="auto" w:fill="FFFFFF"/>
        <w:spacing w:before="96" w:beforeAutospacing="0" w:after="120" w:afterAutospacing="0"/>
        <w:jc w:val="both"/>
      </w:pPr>
      <w:r w:rsidRPr="00B411E7">
        <w:t xml:space="preserve">       </w:t>
      </w:r>
      <w:r w:rsidR="00063635" w:rsidRPr="00B411E7">
        <w:rPr>
          <w:noProof/>
        </w:rPr>
        <w:drawing>
          <wp:inline distT="0" distB="0" distL="0" distR="0">
            <wp:extent cx="952500" cy="857250"/>
            <wp:effectExtent l="0" t="0" r="0" b="0"/>
            <wp:docPr id="3" name="Picture 1" descr="L-glycer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lyceraldehyde"/>
                    <pic:cNvPicPr>
                      <a:picLocks noChangeAspect="1" noChangeArrowheads="1"/>
                    </pic:cNvPicPr>
                  </pic:nvPicPr>
                  <pic:blipFill>
                    <a:blip r:embed="rId13"/>
                    <a:srcRect/>
                    <a:stretch>
                      <a:fillRect/>
                    </a:stretch>
                  </pic:blipFill>
                  <pic:spPr bwMode="auto">
                    <a:xfrm>
                      <a:off x="0" y="0"/>
                      <a:ext cx="952500" cy="857250"/>
                    </a:xfrm>
                    <a:prstGeom prst="rect">
                      <a:avLst/>
                    </a:prstGeom>
                    <a:noFill/>
                    <a:ln w="9525">
                      <a:noFill/>
                      <a:miter lim="800000"/>
                      <a:headEnd/>
                      <a:tailEnd/>
                    </a:ln>
                  </pic:spPr>
                </pic:pic>
              </a:graphicData>
            </a:graphic>
          </wp:inline>
        </w:drawing>
      </w:r>
      <w:r w:rsidRPr="00B411E7">
        <w:t xml:space="preserve">                                                                                             </w:t>
      </w:r>
      <w:r w:rsidR="006C6E26" w:rsidRPr="00B411E7">
        <w:rPr>
          <w:noProof/>
        </w:rPr>
        <w:drawing>
          <wp:inline distT="0" distB="0" distL="0" distR="0">
            <wp:extent cx="762000" cy="781050"/>
            <wp:effectExtent l="0" t="0" r="0" b="0"/>
            <wp:docPr id="12" name="Picture 4" descr="D-glyceraldeh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lyceraldehyde"/>
                    <pic:cNvPicPr>
                      <a:picLocks noChangeAspect="1" noChangeArrowheads="1"/>
                    </pic:cNvPicPr>
                  </pic:nvPicPr>
                  <pic:blipFill>
                    <a:blip r:embed="rId14"/>
                    <a:srcRect/>
                    <a:stretch>
                      <a:fillRect/>
                    </a:stretch>
                  </pic:blipFill>
                  <pic:spPr bwMode="auto">
                    <a:xfrm>
                      <a:off x="0" y="0"/>
                      <a:ext cx="762000" cy="781050"/>
                    </a:xfrm>
                    <a:prstGeom prst="rect">
                      <a:avLst/>
                    </a:prstGeom>
                    <a:noFill/>
                    <a:ln w="9525">
                      <a:noFill/>
                      <a:miter lim="800000"/>
                      <a:headEnd/>
                      <a:tailEnd/>
                    </a:ln>
                  </pic:spPr>
                </pic:pic>
              </a:graphicData>
            </a:graphic>
          </wp:inline>
        </w:drawing>
      </w:r>
      <w:r w:rsidRPr="00B411E7">
        <w:t xml:space="preserve">      </w:t>
      </w:r>
    </w:p>
    <w:p w:rsidR="003F6D89" w:rsidRPr="00B411E7" w:rsidRDefault="006C6E26" w:rsidP="00E64314">
      <w:pPr>
        <w:pStyle w:val="NormalWeb"/>
        <w:shd w:val="clear" w:color="auto" w:fill="FFFFFF"/>
        <w:spacing w:before="96" w:beforeAutospacing="0" w:after="120" w:afterAutospacing="0"/>
        <w:jc w:val="both"/>
      </w:pPr>
      <w:r w:rsidRPr="00B411E7">
        <w:t xml:space="preserve">                                                                                                                             </w:t>
      </w:r>
    </w:p>
    <w:p w:rsidR="003F6D89" w:rsidRPr="00B411E7" w:rsidRDefault="003F6D89" w:rsidP="00E64314">
      <w:pPr>
        <w:pStyle w:val="NormalWeb"/>
        <w:shd w:val="clear" w:color="auto" w:fill="FFFFFF"/>
        <w:spacing w:before="96" w:beforeAutospacing="0" w:after="120" w:afterAutospacing="0"/>
        <w:jc w:val="both"/>
      </w:pPr>
      <w:r w:rsidRPr="00B411E7">
        <w:rPr>
          <w:b/>
        </w:rPr>
        <w:t>L (+) glyceraldehyde</w:t>
      </w:r>
      <w:r w:rsidRPr="00B411E7">
        <w:t xml:space="preserve"> </w:t>
      </w:r>
      <w:r w:rsidR="006C6E26" w:rsidRPr="00B411E7">
        <w:t xml:space="preserve">                                                                                  </w:t>
      </w:r>
      <w:r w:rsidR="006C6E26" w:rsidRPr="00B411E7">
        <w:rPr>
          <w:b/>
        </w:rPr>
        <w:t>D(+)-glyceraldehyde</w:t>
      </w:r>
      <w:r w:rsidR="006C6E26" w:rsidRPr="00B411E7">
        <w:t xml:space="preserve">                                                                                           </w:t>
      </w:r>
    </w:p>
    <w:p w:rsidR="003F6D89" w:rsidRPr="00B411E7" w:rsidRDefault="003F6D89" w:rsidP="00E64314">
      <w:pPr>
        <w:pStyle w:val="NormalWeb"/>
        <w:shd w:val="clear" w:color="auto" w:fill="FFFFFF"/>
        <w:spacing w:before="96" w:beforeAutospacing="0" w:after="120" w:afterAutospacing="0"/>
        <w:jc w:val="both"/>
      </w:pPr>
      <w:r w:rsidRPr="00B411E7">
        <w:t xml:space="preserve">                                                                                                                       </w:t>
      </w:r>
    </w:p>
    <w:p w:rsidR="00AF10AE" w:rsidRPr="00B411E7" w:rsidRDefault="006C6E26" w:rsidP="00E64314">
      <w:pPr>
        <w:pStyle w:val="NormalWeb"/>
        <w:shd w:val="clear" w:color="auto" w:fill="FFFFFF"/>
        <w:spacing w:before="96" w:beforeAutospacing="0" w:after="120" w:afterAutospacing="0"/>
        <w:jc w:val="both"/>
        <w:rPr>
          <w:rStyle w:val="apple-converted-space"/>
          <w:b/>
        </w:rPr>
      </w:pPr>
      <w:r w:rsidRPr="00B411E7">
        <w:rPr>
          <w:b/>
        </w:rPr>
        <w:t xml:space="preserve">                                   </w:t>
      </w:r>
      <w:r w:rsidR="00DA2FEE" w:rsidRPr="00B411E7">
        <w:rPr>
          <w:b/>
        </w:rPr>
        <w:t xml:space="preserve"> Aldoses</w:t>
      </w:r>
      <w:r w:rsidR="001E1039" w:rsidRPr="00B411E7">
        <w:rPr>
          <w:b/>
        </w:rPr>
        <w:t>; The</w:t>
      </w:r>
      <w:r w:rsidR="00C42B9B" w:rsidRPr="00B411E7">
        <w:rPr>
          <w:rStyle w:val="apple-converted-space"/>
          <w:b/>
        </w:rPr>
        <w:t> </w:t>
      </w:r>
      <w:hyperlink r:id="rId15" w:tooltip="Carbonyl" w:history="1">
        <w:r w:rsidR="00C42B9B" w:rsidRPr="00B411E7">
          <w:rPr>
            <w:rStyle w:val="Hyperlink"/>
            <w:b/>
            <w:color w:val="auto"/>
            <w:u w:val="none"/>
          </w:rPr>
          <w:t>carbonyl</w:t>
        </w:r>
      </w:hyperlink>
      <w:r w:rsidR="00C42B9B" w:rsidRPr="00B411E7">
        <w:rPr>
          <w:rStyle w:val="apple-converted-space"/>
          <w:b/>
        </w:rPr>
        <w:t> </w:t>
      </w:r>
      <w:r w:rsidR="00C42B9B" w:rsidRPr="00B411E7">
        <w:rPr>
          <w:b/>
        </w:rPr>
        <w:t>g</w:t>
      </w:r>
      <w:r w:rsidR="00AF10AE" w:rsidRPr="00B411E7">
        <w:rPr>
          <w:b/>
        </w:rPr>
        <w:t xml:space="preserve">roup is at </w:t>
      </w:r>
      <w:r w:rsidR="00DA2FEE" w:rsidRPr="00B411E7">
        <w:rPr>
          <w:b/>
        </w:rPr>
        <w:t xml:space="preserve">the end of the chain </w:t>
      </w:r>
      <w:r w:rsidR="00C42B9B" w:rsidRPr="00B411E7">
        <w:rPr>
          <w:b/>
        </w:rPr>
        <w:t xml:space="preserve"> </w:t>
      </w:r>
      <w:r w:rsidR="00AF10AE" w:rsidRPr="00B411E7">
        <w:rPr>
          <w:rStyle w:val="apple-converted-space"/>
          <w:b/>
        </w:rPr>
        <w:t xml:space="preserve">  </w:t>
      </w:r>
    </w:p>
    <w:p w:rsidR="00CF655C" w:rsidRPr="00B411E7" w:rsidRDefault="00CF655C" w:rsidP="00E64314">
      <w:pPr>
        <w:pStyle w:val="NormalWeb"/>
        <w:shd w:val="clear" w:color="auto" w:fill="FFFFFF"/>
        <w:spacing w:before="96" w:beforeAutospacing="0" w:after="120" w:afterAutospacing="0"/>
        <w:jc w:val="both"/>
      </w:pPr>
    </w:p>
    <w:p w:rsidR="00CF655C" w:rsidRPr="00B411E7" w:rsidRDefault="00CF655C" w:rsidP="00E64314">
      <w:pPr>
        <w:pStyle w:val="NormalWeb"/>
        <w:shd w:val="clear" w:color="auto" w:fill="FFFFFF"/>
        <w:spacing w:before="96" w:beforeAutospacing="0" w:after="120" w:afterAutospacing="0"/>
        <w:jc w:val="both"/>
      </w:pPr>
      <w:r w:rsidRPr="00B411E7">
        <w:rPr>
          <w:noProof/>
        </w:rPr>
        <w:drawing>
          <wp:inline distT="0" distB="0" distL="0" distR="0">
            <wp:extent cx="859055" cy="97657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61764" cy="979657"/>
                    </a:xfrm>
                    <a:prstGeom prst="rect">
                      <a:avLst/>
                    </a:prstGeom>
                    <a:noFill/>
                    <a:ln w="9525">
                      <a:noFill/>
                      <a:miter lim="800000"/>
                      <a:headEnd/>
                      <a:tailEnd/>
                    </a:ln>
                  </pic:spPr>
                </pic:pic>
              </a:graphicData>
            </a:graphic>
          </wp:inline>
        </w:drawing>
      </w:r>
      <w:r w:rsidRPr="00B411E7">
        <w:t xml:space="preserve">                                                                                        </w:t>
      </w:r>
      <w:r w:rsidRPr="00B411E7">
        <w:rPr>
          <w:noProof/>
        </w:rPr>
        <w:drawing>
          <wp:inline distT="0" distB="0" distL="0" distR="0">
            <wp:extent cx="904066" cy="124777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908364" cy="1253706"/>
                    </a:xfrm>
                    <a:prstGeom prst="rect">
                      <a:avLst/>
                    </a:prstGeom>
                    <a:noFill/>
                    <a:ln w="9525">
                      <a:noFill/>
                      <a:miter lim="800000"/>
                      <a:headEnd/>
                      <a:tailEnd/>
                    </a:ln>
                  </pic:spPr>
                </pic:pic>
              </a:graphicData>
            </a:graphic>
          </wp:inline>
        </w:drawing>
      </w:r>
      <w:r w:rsidRPr="00B411E7">
        <w:t xml:space="preserve">      </w:t>
      </w:r>
    </w:p>
    <w:p w:rsidR="00CF655C" w:rsidRPr="00B411E7" w:rsidRDefault="00CF655C" w:rsidP="00E64314">
      <w:pPr>
        <w:pStyle w:val="NormalWeb"/>
        <w:shd w:val="clear" w:color="auto" w:fill="FFFFFF"/>
        <w:spacing w:before="96" w:beforeAutospacing="0" w:after="120" w:afterAutospacing="0"/>
        <w:jc w:val="both"/>
      </w:pPr>
      <w:r w:rsidRPr="00B411E7">
        <w:t xml:space="preserve">D-Glyceraldehyde                                                                                             Dihydroxyacetone </w:t>
      </w:r>
    </w:p>
    <w:p w:rsidR="00CF655C" w:rsidRPr="00B411E7" w:rsidRDefault="001102F6" w:rsidP="00E64314">
      <w:pPr>
        <w:pStyle w:val="NormalWeb"/>
        <w:shd w:val="clear" w:color="auto" w:fill="FFFFFF"/>
        <w:spacing w:before="96" w:beforeAutospacing="0" w:after="120" w:afterAutospacing="0"/>
        <w:jc w:val="both"/>
        <w:rPr>
          <w:b/>
        </w:rPr>
      </w:pPr>
      <w:r w:rsidRPr="00B411E7">
        <w:t xml:space="preserve">                          </w:t>
      </w:r>
      <w:r w:rsidR="00CF655C" w:rsidRPr="00B411E7">
        <w:rPr>
          <w:b/>
        </w:rPr>
        <w:t xml:space="preserve">Ketoses carbonyl group is in the middle of the chain </w:t>
      </w:r>
    </w:p>
    <w:p w:rsidR="000F2BBC" w:rsidRPr="00B411E7" w:rsidRDefault="006A32AF"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Style w:val="apple-converted-space"/>
          <w:rFonts w:ascii="Times New Roman" w:hAnsi="Times New Roman" w:cs="Times New Roman"/>
          <w:sz w:val="24"/>
          <w:szCs w:val="24"/>
        </w:rPr>
        <w:t> </w:t>
      </w:r>
      <w:r w:rsidR="000F2BBC" w:rsidRPr="00B411E7">
        <w:rPr>
          <w:rFonts w:ascii="Times New Roman" w:hAnsi="Times New Roman" w:cs="Times New Roman"/>
          <w:b/>
          <w:bCs/>
          <w:sz w:val="24"/>
          <w:szCs w:val="24"/>
        </w:rPr>
        <w:t>T</w:t>
      </w:r>
      <w:r w:rsidRPr="00B411E7">
        <w:rPr>
          <w:rFonts w:ascii="Times New Roman" w:hAnsi="Times New Roman" w:cs="Times New Roman"/>
          <w:b/>
          <w:bCs/>
          <w:sz w:val="24"/>
          <w:szCs w:val="24"/>
        </w:rPr>
        <w:t>etrose</w:t>
      </w:r>
      <w:r w:rsidR="000F2BBC" w:rsidRPr="00B411E7">
        <w:rPr>
          <w:rFonts w:ascii="Times New Roman" w:hAnsi="Times New Roman" w:cs="Times New Roman"/>
          <w:b/>
          <w:bCs/>
          <w:sz w:val="24"/>
          <w:szCs w:val="24"/>
        </w:rPr>
        <w:t xml:space="preserve"> C4 (C</w:t>
      </w:r>
      <w:r w:rsidR="000F2BBC" w:rsidRPr="00B411E7">
        <w:rPr>
          <w:rFonts w:ascii="Times New Roman" w:hAnsi="Times New Roman" w:cs="Times New Roman"/>
          <w:bCs/>
          <w:sz w:val="24"/>
          <w:szCs w:val="24"/>
          <w:vertAlign w:val="subscript"/>
        </w:rPr>
        <w:t>4</w:t>
      </w:r>
      <w:r w:rsidR="000F2BBC" w:rsidRPr="00B411E7">
        <w:rPr>
          <w:rFonts w:ascii="Times New Roman" w:hAnsi="Times New Roman" w:cs="Times New Roman"/>
          <w:b/>
          <w:bCs/>
          <w:sz w:val="24"/>
          <w:szCs w:val="24"/>
        </w:rPr>
        <w:t xml:space="preserve"> H</w:t>
      </w:r>
      <w:r w:rsidR="000F2BBC" w:rsidRPr="00B411E7">
        <w:rPr>
          <w:rFonts w:ascii="Times New Roman" w:hAnsi="Times New Roman" w:cs="Times New Roman"/>
          <w:b/>
          <w:bCs/>
          <w:sz w:val="24"/>
          <w:szCs w:val="24"/>
          <w:vertAlign w:val="subscript"/>
        </w:rPr>
        <w:t>8</w:t>
      </w:r>
      <w:r w:rsidR="000F2BBC" w:rsidRPr="00B411E7">
        <w:rPr>
          <w:rFonts w:ascii="Times New Roman" w:hAnsi="Times New Roman" w:cs="Times New Roman"/>
          <w:b/>
          <w:bCs/>
          <w:sz w:val="24"/>
          <w:szCs w:val="24"/>
        </w:rPr>
        <w:t xml:space="preserve"> O</w:t>
      </w:r>
      <w:r w:rsidR="000F2BBC" w:rsidRPr="00B411E7">
        <w:rPr>
          <w:rFonts w:ascii="Times New Roman" w:hAnsi="Times New Roman" w:cs="Times New Roman"/>
          <w:b/>
          <w:bCs/>
          <w:sz w:val="24"/>
          <w:szCs w:val="24"/>
          <w:vertAlign w:val="subscript"/>
        </w:rPr>
        <w:t>4</w:t>
      </w:r>
      <w:r w:rsidR="000F2BBC" w:rsidRPr="00B411E7">
        <w:rPr>
          <w:rFonts w:ascii="Times New Roman" w:hAnsi="Times New Roman" w:cs="Times New Roman"/>
          <w:b/>
          <w:bCs/>
          <w:sz w:val="24"/>
          <w:szCs w:val="24"/>
        </w:rPr>
        <w:t>)</w:t>
      </w:r>
    </w:p>
    <w:p w:rsidR="00DC6ECC" w:rsidRPr="00B411E7" w:rsidRDefault="006B5881" w:rsidP="00E64314">
      <w:pPr>
        <w:pStyle w:val="NormalWeb"/>
        <w:shd w:val="clear" w:color="auto" w:fill="FFFFFF"/>
        <w:spacing w:before="96" w:beforeAutospacing="0" w:after="120" w:afterAutospacing="0"/>
        <w:ind w:firstLine="720"/>
        <w:jc w:val="both"/>
      </w:pPr>
      <w:r w:rsidRPr="00B411E7">
        <w:rPr>
          <w:rStyle w:val="apple-converted-space"/>
        </w:rPr>
        <w:t xml:space="preserve">Tetroses </w:t>
      </w:r>
      <w:r w:rsidR="00DC6ECC" w:rsidRPr="00B411E7">
        <w:rPr>
          <w:rStyle w:val="apple-converted-space"/>
        </w:rPr>
        <w:t>sugars</w:t>
      </w:r>
      <w:r w:rsidR="006A32AF" w:rsidRPr="00B411E7">
        <w:rPr>
          <w:rStyle w:val="apple-converted-space"/>
        </w:rPr>
        <w:t> </w:t>
      </w:r>
      <w:r w:rsidR="001E1039" w:rsidRPr="00B411E7">
        <w:t xml:space="preserve">are </w:t>
      </w:r>
      <w:hyperlink r:id="rId18" w:tooltip="Monosaccharide" w:history="1">
        <w:r w:rsidR="006A32AF" w:rsidRPr="00B411E7">
          <w:rPr>
            <w:rStyle w:val="Hyperlink"/>
            <w:color w:val="auto"/>
            <w:u w:val="none"/>
          </w:rPr>
          <w:t>monosaccharide</w:t>
        </w:r>
      </w:hyperlink>
      <w:r w:rsidR="006A32AF" w:rsidRPr="00B411E7">
        <w:rPr>
          <w:rStyle w:val="apple-converted-space"/>
        </w:rPr>
        <w:t> </w:t>
      </w:r>
      <w:r w:rsidR="006A32AF" w:rsidRPr="00B411E7">
        <w:t>with 4</w:t>
      </w:r>
      <w:r w:rsidR="006A32AF" w:rsidRPr="00B411E7">
        <w:rPr>
          <w:rStyle w:val="apple-converted-space"/>
        </w:rPr>
        <w:t> </w:t>
      </w:r>
      <w:hyperlink r:id="rId19" w:tooltip="Carbon" w:history="1">
        <w:r w:rsidR="006A32AF" w:rsidRPr="00B411E7">
          <w:rPr>
            <w:rStyle w:val="Hyperlink"/>
            <w:color w:val="auto"/>
            <w:u w:val="none"/>
          </w:rPr>
          <w:t>carbon</w:t>
        </w:r>
      </w:hyperlink>
      <w:r w:rsidR="006A32AF" w:rsidRPr="00B411E7">
        <w:rPr>
          <w:rStyle w:val="apple-converted-space"/>
        </w:rPr>
        <w:t> </w:t>
      </w:r>
      <w:r w:rsidR="006A32AF" w:rsidRPr="00B411E7">
        <w:t>atoms. They have either an</w:t>
      </w:r>
      <w:r w:rsidR="006A32AF" w:rsidRPr="00B411E7">
        <w:rPr>
          <w:rStyle w:val="apple-converted-space"/>
        </w:rPr>
        <w:t> </w:t>
      </w:r>
      <w:hyperlink r:id="rId20" w:tooltip="Aldehyde" w:history="1">
        <w:r w:rsidR="006A32AF" w:rsidRPr="00B411E7">
          <w:rPr>
            <w:rStyle w:val="Hyperlink"/>
            <w:color w:val="auto"/>
            <w:u w:val="none"/>
          </w:rPr>
          <w:t>aldehyde</w:t>
        </w:r>
      </w:hyperlink>
      <w:r w:rsidR="006A32AF" w:rsidRPr="00B411E7">
        <w:rPr>
          <w:rStyle w:val="apple-converted-space"/>
        </w:rPr>
        <w:t> </w:t>
      </w:r>
      <w:hyperlink r:id="rId21" w:tooltip="Functional group" w:history="1">
        <w:r w:rsidR="006A32AF" w:rsidRPr="00B411E7">
          <w:rPr>
            <w:rStyle w:val="Hyperlink"/>
            <w:color w:val="auto"/>
            <w:u w:val="none"/>
          </w:rPr>
          <w:t>functional group</w:t>
        </w:r>
      </w:hyperlink>
      <w:r w:rsidR="006A32AF" w:rsidRPr="00B411E7">
        <w:rPr>
          <w:rStyle w:val="apple-converted-space"/>
        </w:rPr>
        <w:t> </w:t>
      </w:r>
      <w:r w:rsidR="006A32AF" w:rsidRPr="00B411E7">
        <w:t>in position 1 (</w:t>
      </w:r>
      <w:r w:rsidR="006A32AF" w:rsidRPr="00B411E7">
        <w:rPr>
          <w:bCs/>
        </w:rPr>
        <w:t>aldotetroses</w:t>
      </w:r>
      <w:r w:rsidR="006A32AF" w:rsidRPr="00B411E7">
        <w:t>) or a</w:t>
      </w:r>
      <w:r w:rsidR="006A32AF" w:rsidRPr="00B411E7">
        <w:rPr>
          <w:rStyle w:val="apple-converted-space"/>
        </w:rPr>
        <w:t> </w:t>
      </w:r>
      <w:hyperlink r:id="rId22" w:tooltip="Ketone" w:history="1">
        <w:r w:rsidR="006A32AF" w:rsidRPr="00B411E7">
          <w:rPr>
            <w:rStyle w:val="Hyperlink"/>
            <w:color w:val="auto"/>
            <w:u w:val="none"/>
          </w:rPr>
          <w:t>ketone</w:t>
        </w:r>
      </w:hyperlink>
      <w:r w:rsidR="006A32AF" w:rsidRPr="00B411E7">
        <w:rPr>
          <w:rStyle w:val="apple-converted-space"/>
        </w:rPr>
        <w:t> </w:t>
      </w:r>
      <w:r w:rsidR="006A32AF" w:rsidRPr="00B411E7">
        <w:t>functional group in position 2 (</w:t>
      </w:r>
      <w:r w:rsidR="006A32AF" w:rsidRPr="00B411E7">
        <w:rPr>
          <w:bCs/>
        </w:rPr>
        <w:t>ketotetroses</w:t>
      </w:r>
      <w:r w:rsidR="006A32AF" w:rsidRPr="00B411E7">
        <w:t>).</w:t>
      </w:r>
    </w:p>
    <w:p w:rsidR="00CF655C" w:rsidRPr="00B411E7" w:rsidRDefault="00CF655C" w:rsidP="00E64314">
      <w:pPr>
        <w:pStyle w:val="NormalWeb"/>
        <w:shd w:val="clear" w:color="auto" w:fill="FFFFFF"/>
        <w:spacing w:before="96" w:beforeAutospacing="0" w:after="120" w:afterAutospacing="0"/>
        <w:jc w:val="both"/>
        <w:rPr>
          <w:b/>
        </w:rPr>
      </w:pPr>
      <w:r w:rsidRPr="00B411E7">
        <w:rPr>
          <w:b/>
        </w:rPr>
        <w:t xml:space="preserve">Structure </w:t>
      </w:r>
    </w:p>
    <w:p w:rsidR="00CF655C" w:rsidRPr="00B411E7" w:rsidRDefault="006E0115" w:rsidP="00E64314">
      <w:pPr>
        <w:pStyle w:val="NormalWeb"/>
        <w:shd w:val="clear" w:color="auto" w:fill="FFFFFF"/>
        <w:spacing w:before="96" w:beforeAutospacing="0" w:after="120" w:afterAutospacing="0"/>
        <w:jc w:val="both"/>
      </w:pPr>
      <w:r w:rsidRPr="00B411E7">
        <w:rPr>
          <w:noProof/>
        </w:rPr>
        <w:lastRenderedPageBreak/>
        <w:drawing>
          <wp:inline distT="0" distB="0" distL="0" distR="0">
            <wp:extent cx="638175" cy="1010285"/>
            <wp:effectExtent l="19050" t="0" r="9525"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638175" cy="1010285"/>
                    </a:xfrm>
                    <a:prstGeom prst="rect">
                      <a:avLst/>
                    </a:prstGeom>
                    <a:noFill/>
                    <a:ln w="9525">
                      <a:noFill/>
                      <a:miter lim="800000"/>
                      <a:headEnd/>
                      <a:tailEnd/>
                    </a:ln>
                  </pic:spPr>
                </pic:pic>
              </a:graphicData>
            </a:graphic>
          </wp:inline>
        </w:drawing>
      </w:r>
      <w:r w:rsidR="006B5881" w:rsidRPr="00B411E7">
        <w:t xml:space="preserve">                                                                              </w:t>
      </w:r>
      <w:r w:rsidR="006B5881" w:rsidRPr="00B411E7">
        <w:rPr>
          <w:noProof/>
        </w:rPr>
        <w:drawing>
          <wp:inline distT="0" distB="0" distL="0" distR="0">
            <wp:extent cx="999490" cy="935355"/>
            <wp:effectExtent l="1905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srcRect/>
                    <a:stretch>
                      <a:fillRect/>
                    </a:stretch>
                  </pic:blipFill>
                  <pic:spPr bwMode="auto">
                    <a:xfrm>
                      <a:off x="0" y="0"/>
                      <a:ext cx="999490" cy="935355"/>
                    </a:xfrm>
                    <a:prstGeom prst="rect">
                      <a:avLst/>
                    </a:prstGeom>
                    <a:noFill/>
                    <a:ln w="9525">
                      <a:noFill/>
                      <a:miter lim="800000"/>
                      <a:headEnd/>
                      <a:tailEnd/>
                    </a:ln>
                  </pic:spPr>
                </pic:pic>
              </a:graphicData>
            </a:graphic>
          </wp:inline>
        </w:drawing>
      </w:r>
      <w:r w:rsidR="006B5881" w:rsidRPr="00B411E7">
        <w:t xml:space="preserve"> </w:t>
      </w:r>
    </w:p>
    <w:p w:rsidR="00770799" w:rsidRPr="00B411E7" w:rsidRDefault="006E0115" w:rsidP="00E64314">
      <w:pPr>
        <w:pStyle w:val="NormalWeb"/>
        <w:shd w:val="clear" w:color="auto" w:fill="FFFFFF"/>
        <w:spacing w:before="96" w:beforeAutospacing="0" w:after="120" w:afterAutospacing="0"/>
        <w:ind w:left="30" w:right="30"/>
        <w:jc w:val="both"/>
        <w:textAlignment w:val="top"/>
      </w:pPr>
      <w:r w:rsidRPr="00B411E7">
        <w:t>D-Erythrose</w:t>
      </w:r>
      <w:r w:rsidR="00B42DBA">
        <w:t xml:space="preserve">                    </w:t>
      </w:r>
      <w:r w:rsidR="006B5881" w:rsidRPr="00B411E7">
        <w:t xml:space="preserve">                                                               D-Erythrulose</w:t>
      </w:r>
    </w:p>
    <w:p w:rsidR="000628C4" w:rsidRPr="00B411E7" w:rsidRDefault="00770799"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Style w:val="apple-converted-space"/>
          <w:rFonts w:ascii="Times New Roman" w:hAnsi="Times New Roman" w:cs="Times New Roman"/>
          <w:sz w:val="24"/>
          <w:szCs w:val="24"/>
          <w:shd w:val="clear" w:color="auto" w:fill="FFFFFF"/>
        </w:rPr>
        <w:t> </w:t>
      </w:r>
      <w:r w:rsidR="00D73696" w:rsidRPr="00B411E7">
        <w:rPr>
          <w:rFonts w:ascii="Times New Roman" w:hAnsi="Times New Roman" w:cs="Times New Roman"/>
          <w:b/>
          <w:bCs/>
          <w:sz w:val="24"/>
          <w:szCs w:val="24"/>
          <w:shd w:val="clear" w:color="auto" w:fill="FFFFFF"/>
        </w:rPr>
        <w:t>P</w:t>
      </w:r>
      <w:r w:rsidRPr="00B411E7">
        <w:rPr>
          <w:rFonts w:ascii="Times New Roman" w:hAnsi="Times New Roman" w:cs="Times New Roman"/>
          <w:b/>
          <w:bCs/>
          <w:sz w:val="24"/>
          <w:szCs w:val="24"/>
          <w:shd w:val="clear" w:color="auto" w:fill="FFFFFF"/>
        </w:rPr>
        <w:t>entose</w:t>
      </w:r>
      <w:r w:rsidR="00D73696" w:rsidRPr="00B411E7">
        <w:rPr>
          <w:rFonts w:ascii="Times New Roman" w:hAnsi="Times New Roman" w:cs="Times New Roman"/>
          <w:b/>
          <w:bCs/>
          <w:sz w:val="24"/>
          <w:szCs w:val="24"/>
          <w:shd w:val="clear" w:color="auto" w:fill="FFFFFF"/>
        </w:rPr>
        <w:t>s</w:t>
      </w:r>
      <w:r w:rsidRPr="00B411E7">
        <w:rPr>
          <w:rStyle w:val="apple-converted-space"/>
          <w:rFonts w:ascii="Times New Roman" w:hAnsi="Times New Roman" w:cs="Times New Roman"/>
          <w:sz w:val="24"/>
          <w:szCs w:val="24"/>
          <w:shd w:val="clear" w:color="auto" w:fill="FFFFFF"/>
        </w:rPr>
        <w:t> </w:t>
      </w:r>
      <w:r w:rsidR="00114844" w:rsidRPr="00B411E7">
        <w:rPr>
          <w:rFonts w:ascii="Times New Roman" w:hAnsi="Times New Roman" w:cs="Times New Roman"/>
          <w:sz w:val="24"/>
          <w:szCs w:val="24"/>
          <w:shd w:val="clear" w:color="auto" w:fill="FFFFFF"/>
        </w:rPr>
        <w:t>C</w:t>
      </w:r>
      <w:r w:rsidR="00114844" w:rsidRPr="00E64314">
        <w:rPr>
          <w:rFonts w:ascii="Times New Roman" w:hAnsi="Times New Roman" w:cs="Times New Roman"/>
          <w:sz w:val="24"/>
          <w:szCs w:val="24"/>
          <w:shd w:val="clear" w:color="auto" w:fill="FFFFFF"/>
          <w:vertAlign w:val="subscript"/>
        </w:rPr>
        <w:t>5</w:t>
      </w:r>
      <w:r w:rsidR="00114844" w:rsidRPr="00B411E7">
        <w:rPr>
          <w:rFonts w:ascii="Times New Roman" w:hAnsi="Times New Roman" w:cs="Times New Roman"/>
          <w:sz w:val="24"/>
          <w:szCs w:val="24"/>
          <w:shd w:val="clear" w:color="auto" w:fill="FFFFFF"/>
        </w:rPr>
        <w:t xml:space="preserve"> </w:t>
      </w:r>
      <w:r w:rsidR="00040CFD" w:rsidRPr="00B411E7">
        <w:rPr>
          <w:rFonts w:ascii="Times New Roman" w:hAnsi="Times New Roman" w:cs="Times New Roman"/>
          <w:sz w:val="24"/>
          <w:szCs w:val="24"/>
          <w:shd w:val="clear" w:color="auto" w:fill="FFFFFF"/>
        </w:rPr>
        <w:t>(C</w:t>
      </w:r>
      <w:r w:rsidR="00040CFD" w:rsidRPr="00E64314">
        <w:rPr>
          <w:rFonts w:ascii="Times New Roman" w:hAnsi="Times New Roman" w:cs="Times New Roman"/>
          <w:sz w:val="24"/>
          <w:szCs w:val="24"/>
          <w:shd w:val="clear" w:color="auto" w:fill="FFFFFF"/>
          <w:vertAlign w:val="subscript"/>
        </w:rPr>
        <w:t>5</w:t>
      </w:r>
      <w:r w:rsidR="00114844" w:rsidRPr="00B411E7">
        <w:rPr>
          <w:rFonts w:ascii="Times New Roman" w:hAnsi="Times New Roman" w:cs="Times New Roman"/>
          <w:sz w:val="24"/>
          <w:szCs w:val="24"/>
          <w:shd w:val="clear" w:color="auto" w:fill="FFFFFF"/>
        </w:rPr>
        <w:t xml:space="preserve"> H</w:t>
      </w:r>
      <w:r w:rsidR="00114844" w:rsidRPr="00B411E7">
        <w:rPr>
          <w:rFonts w:ascii="Times New Roman" w:hAnsi="Times New Roman" w:cs="Times New Roman"/>
          <w:sz w:val="24"/>
          <w:szCs w:val="24"/>
          <w:shd w:val="clear" w:color="auto" w:fill="FFFFFF"/>
          <w:vertAlign w:val="subscript"/>
        </w:rPr>
        <w:t>10</w:t>
      </w:r>
      <w:r w:rsidR="00114844" w:rsidRPr="00B411E7">
        <w:rPr>
          <w:rFonts w:ascii="Times New Roman" w:hAnsi="Times New Roman" w:cs="Times New Roman"/>
          <w:sz w:val="24"/>
          <w:szCs w:val="24"/>
          <w:shd w:val="clear" w:color="auto" w:fill="FFFFFF"/>
        </w:rPr>
        <w:t xml:space="preserve"> O</w:t>
      </w:r>
      <w:r w:rsidR="00114844" w:rsidRPr="00B411E7">
        <w:rPr>
          <w:rFonts w:ascii="Times New Roman" w:hAnsi="Times New Roman" w:cs="Times New Roman"/>
          <w:sz w:val="24"/>
          <w:szCs w:val="24"/>
          <w:shd w:val="clear" w:color="auto" w:fill="FFFFFF"/>
          <w:vertAlign w:val="subscript"/>
        </w:rPr>
        <w:t>5</w:t>
      </w:r>
      <w:r w:rsidR="00040CFD" w:rsidRPr="00B411E7">
        <w:rPr>
          <w:rFonts w:ascii="Times New Roman" w:hAnsi="Times New Roman" w:cs="Times New Roman"/>
          <w:sz w:val="24"/>
          <w:szCs w:val="24"/>
          <w:shd w:val="clear" w:color="auto" w:fill="FFFFFF"/>
        </w:rPr>
        <w:t xml:space="preserve">) </w:t>
      </w:r>
      <w:r w:rsidR="00D73696" w:rsidRPr="00B411E7">
        <w:rPr>
          <w:rFonts w:ascii="Times New Roman" w:hAnsi="Times New Roman" w:cs="Times New Roman"/>
          <w:sz w:val="24"/>
          <w:szCs w:val="24"/>
        </w:rPr>
        <w:t>Sugar molecules that contain five carbon atoms are termed pentoses. Pentoses occur in food in very small amounts, although they are an essential part of the ge</w:t>
      </w:r>
      <w:r w:rsidR="00040CFD" w:rsidRPr="00B411E7">
        <w:rPr>
          <w:rFonts w:ascii="Times New Roman" w:hAnsi="Times New Roman" w:cs="Times New Roman"/>
          <w:sz w:val="24"/>
          <w:szCs w:val="24"/>
        </w:rPr>
        <w:t xml:space="preserve">netic material of every cell.  </w:t>
      </w:r>
      <w:r w:rsidR="00D73696" w:rsidRPr="00B411E7">
        <w:rPr>
          <w:rFonts w:ascii="Times New Roman" w:hAnsi="Times New Roman" w:cs="Times New Roman"/>
          <w:sz w:val="24"/>
          <w:szCs w:val="24"/>
        </w:rPr>
        <w:t xml:space="preserve">The pentoses are </w:t>
      </w:r>
      <w:r w:rsidR="00040CFD" w:rsidRPr="00B411E7">
        <w:rPr>
          <w:rFonts w:ascii="Times New Roman" w:hAnsi="Times New Roman" w:cs="Times New Roman"/>
          <w:sz w:val="24"/>
          <w:szCs w:val="24"/>
        </w:rPr>
        <w:t>divided into</w:t>
      </w:r>
      <w:r w:rsidR="00D73696" w:rsidRPr="00B411E7">
        <w:rPr>
          <w:rFonts w:ascii="Times New Roman" w:hAnsi="Times New Roman" w:cs="Times New Roman"/>
          <w:sz w:val="24"/>
          <w:szCs w:val="24"/>
        </w:rPr>
        <w:t xml:space="preserve"> two groups Aldopentoses and Ketopentoses.</w:t>
      </w:r>
    </w:p>
    <w:p w:rsidR="000359A9" w:rsidRPr="00B411E7" w:rsidRDefault="008C3703" w:rsidP="00E64314">
      <w:pPr>
        <w:spacing w:before="100" w:beforeAutospacing="1" w:after="100" w:afterAutospacing="1"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noProof/>
          <w:sz w:val="24"/>
          <w:szCs w:val="24"/>
        </w:rPr>
        <w:drawing>
          <wp:inline distT="0" distB="0" distL="0" distR="0">
            <wp:extent cx="1976061" cy="946298"/>
            <wp:effectExtent l="19050" t="0" r="5139" b="0"/>
            <wp:docPr id="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1977390" cy="946934"/>
                    </a:xfrm>
                    <a:prstGeom prst="rect">
                      <a:avLst/>
                    </a:prstGeom>
                    <a:noFill/>
                    <a:ln w="9525">
                      <a:noFill/>
                      <a:miter lim="800000"/>
                      <a:headEnd/>
                      <a:tailEnd/>
                    </a:ln>
                  </pic:spPr>
                </pic:pic>
              </a:graphicData>
            </a:graphic>
          </wp:inline>
        </w:drawing>
      </w:r>
      <w:r w:rsidR="000950D8" w:rsidRPr="00B411E7">
        <w:rPr>
          <w:rFonts w:ascii="Times New Roman" w:eastAsia="Times New Roman" w:hAnsi="Times New Roman" w:cs="Times New Roman"/>
          <w:sz w:val="24"/>
          <w:szCs w:val="24"/>
        </w:rPr>
        <w:t xml:space="preserve">                                                  </w:t>
      </w:r>
      <w:r w:rsidR="000950D8" w:rsidRPr="00B411E7">
        <w:rPr>
          <w:rFonts w:ascii="Times New Roman" w:hAnsi="Times New Roman" w:cs="Times New Roman"/>
          <w:sz w:val="24"/>
          <w:szCs w:val="24"/>
        </w:rPr>
        <w:object w:dxaOrig="2925"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80.15pt" o:ole="">
            <v:imagedata r:id="rId26" o:title=""/>
          </v:shape>
          <o:OLEObject Type="Embed" ProgID="PBrush" ShapeID="_x0000_i1025" DrawAspect="Content" ObjectID="_1479841150" r:id="rId27"/>
        </w:object>
      </w:r>
      <w:r w:rsidR="000950D8" w:rsidRPr="00B411E7">
        <w:rPr>
          <w:rFonts w:ascii="Times New Roman" w:eastAsia="Times New Roman" w:hAnsi="Times New Roman" w:cs="Times New Roman"/>
          <w:sz w:val="24"/>
          <w:szCs w:val="24"/>
        </w:rPr>
        <w:t xml:space="preserve">                                  </w:t>
      </w:r>
    </w:p>
    <w:p w:rsidR="008C3703" w:rsidRPr="00B411E7" w:rsidRDefault="000950D8" w:rsidP="00E64314">
      <w:pPr>
        <w:spacing w:before="100" w:beforeAutospacing="1" w:after="100" w:afterAutospacing="1"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α-D-ribose                                                                                                α-D-deoxyribose</w:t>
      </w:r>
    </w:p>
    <w:tbl>
      <w:tblPr>
        <w:tblW w:w="5000" w:type="pct"/>
        <w:tblCellSpacing w:w="15" w:type="dxa"/>
        <w:tblCellMar>
          <w:top w:w="15" w:type="dxa"/>
          <w:left w:w="15" w:type="dxa"/>
          <w:bottom w:w="15" w:type="dxa"/>
          <w:right w:w="15" w:type="dxa"/>
        </w:tblCellMar>
        <w:tblLook w:val="04A0"/>
      </w:tblPr>
      <w:tblGrid>
        <w:gridCol w:w="5445"/>
        <w:gridCol w:w="5445"/>
      </w:tblGrid>
      <w:tr w:rsidR="000359A9" w:rsidRPr="00B411E7" w:rsidTr="00BB0CCC">
        <w:trPr>
          <w:tblCellSpacing w:w="15" w:type="dxa"/>
        </w:trPr>
        <w:tc>
          <w:tcPr>
            <w:tcW w:w="0" w:type="auto"/>
            <w:vAlign w:val="center"/>
            <w:hideMark/>
          </w:tcPr>
          <w:p w:rsidR="000359A9" w:rsidRPr="00B411E7" w:rsidRDefault="000359A9" w:rsidP="00E64314">
            <w:pPr>
              <w:spacing w:after="0" w:line="240" w:lineRule="auto"/>
              <w:jc w:val="both"/>
              <w:rPr>
                <w:rFonts w:ascii="Times New Roman" w:eastAsia="Times New Roman" w:hAnsi="Times New Roman" w:cs="Times New Roman"/>
                <w:sz w:val="24"/>
                <w:szCs w:val="24"/>
              </w:rPr>
            </w:pPr>
          </w:p>
        </w:tc>
        <w:tc>
          <w:tcPr>
            <w:tcW w:w="0" w:type="auto"/>
            <w:vAlign w:val="center"/>
            <w:hideMark/>
          </w:tcPr>
          <w:p w:rsidR="000359A9" w:rsidRPr="00B411E7" w:rsidRDefault="000359A9" w:rsidP="00E64314">
            <w:pPr>
              <w:spacing w:after="0" w:line="240" w:lineRule="auto"/>
              <w:jc w:val="both"/>
              <w:rPr>
                <w:rFonts w:ascii="Times New Roman" w:eastAsia="Times New Roman" w:hAnsi="Times New Roman" w:cs="Times New Roman"/>
                <w:sz w:val="24"/>
                <w:szCs w:val="24"/>
              </w:rPr>
            </w:pPr>
          </w:p>
        </w:tc>
      </w:tr>
    </w:tbl>
    <w:p w:rsidR="00770799" w:rsidRPr="00B411E7" w:rsidRDefault="00114844"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b/>
          <w:sz w:val="24"/>
          <w:szCs w:val="24"/>
          <w:shd w:val="clear" w:color="auto" w:fill="FFFFFF"/>
        </w:rPr>
        <w:t>Hexoses</w:t>
      </w:r>
      <w:r w:rsidRPr="00B411E7">
        <w:rPr>
          <w:rFonts w:ascii="Times New Roman" w:hAnsi="Times New Roman" w:cs="Times New Roman"/>
          <w:sz w:val="24"/>
          <w:szCs w:val="24"/>
          <w:shd w:val="clear" w:color="auto" w:fill="FFFFFF"/>
        </w:rPr>
        <w:t xml:space="preserve">  C</w:t>
      </w:r>
      <w:r w:rsidRPr="00E64314">
        <w:rPr>
          <w:rFonts w:ascii="Times New Roman" w:hAnsi="Times New Roman" w:cs="Times New Roman"/>
          <w:sz w:val="24"/>
          <w:szCs w:val="24"/>
          <w:shd w:val="clear" w:color="auto" w:fill="FFFFFF"/>
          <w:vertAlign w:val="subscript"/>
        </w:rPr>
        <w:t>6</w:t>
      </w:r>
      <w:r w:rsidRPr="00B411E7">
        <w:rPr>
          <w:rFonts w:ascii="Times New Roman" w:hAnsi="Times New Roman" w:cs="Times New Roman"/>
          <w:sz w:val="24"/>
          <w:szCs w:val="24"/>
          <w:shd w:val="clear" w:color="auto" w:fill="FFFFFF"/>
        </w:rPr>
        <w:t xml:space="preserve">  ( C</w:t>
      </w:r>
      <w:r w:rsidRPr="00B411E7">
        <w:rPr>
          <w:rFonts w:ascii="Times New Roman" w:hAnsi="Times New Roman" w:cs="Times New Roman"/>
          <w:sz w:val="24"/>
          <w:szCs w:val="24"/>
          <w:shd w:val="clear" w:color="auto" w:fill="FFFFFF"/>
          <w:vertAlign w:val="subscript"/>
        </w:rPr>
        <w:t xml:space="preserve">6 </w:t>
      </w:r>
      <w:r w:rsidRPr="00B411E7">
        <w:rPr>
          <w:rFonts w:ascii="Times New Roman" w:hAnsi="Times New Roman" w:cs="Times New Roman"/>
          <w:sz w:val="24"/>
          <w:szCs w:val="24"/>
          <w:shd w:val="clear" w:color="auto" w:fill="FFFFFF"/>
        </w:rPr>
        <w:t>H</w:t>
      </w:r>
      <w:r w:rsidRPr="00B411E7">
        <w:rPr>
          <w:rFonts w:ascii="Times New Roman" w:hAnsi="Times New Roman" w:cs="Times New Roman"/>
          <w:sz w:val="24"/>
          <w:szCs w:val="24"/>
          <w:shd w:val="clear" w:color="auto" w:fill="FFFFFF"/>
          <w:vertAlign w:val="subscript"/>
        </w:rPr>
        <w:t xml:space="preserve">12 </w:t>
      </w:r>
      <w:r w:rsidRPr="00B411E7">
        <w:rPr>
          <w:rFonts w:ascii="Times New Roman" w:hAnsi="Times New Roman" w:cs="Times New Roman"/>
          <w:sz w:val="24"/>
          <w:szCs w:val="24"/>
          <w:shd w:val="clear" w:color="auto" w:fill="FFFFFF"/>
        </w:rPr>
        <w:t>O</w:t>
      </w:r>
      <w:r w:rsidRPr="00B411E7">
        <w:rPr>
          <w:rFonts w:ascii="Times New Roman" w:hAnsi="Times New Roman" w:cs="Times New Roman"/>
          <w:sz w:val="24"/>
          <w:szCs w:val="24"/>
          <w:shd w:val="clear" w:color="auto" w:fill="FFFFFF"/>
          <w:vertAlign w:val="subscript"/>
        </w:rPr>
        <w:t>6</w:t>
      </w:r>
      <w:r w:rsidR="008B6EB1" w:rsidRPr="00B411E7">
        <w:rPr>
          <w:rFonts w:ascii="Times New Roman" w:hAnsi="Times New Roman" w:cs="Times New Roman"/>
          <w:sz w:val="24"/>
          <w:szCs w:val="24"/>
          <w:shd w:val="clear" w:color="auto" w:fill="FFFFFF"/>
        </w:rPr>
        <w:t>)</w:t>
      </w:r>
      <w:r w:rsidR="00040CFD" w:rsidRPr="00B411E7">
        <w:rPr>
          <w:rFonts w:ascii="Times New Roman" w:hAnsi="Times New Roman" w:cs="Times New Roman"/>
          <w:sz w:val="24"/>
          <w:szCs w:val="24"/>
          <w:shd w:val="clear" w:color="auto" w:fill="FFFFFF"/>
        </w:rPr>
        <w:t xml:space="preserve">; </w:t>
      </w:r>
      <w:r w:rsidR="00CF2880" w:rsidRPr="00B411E7">
        <w:rPr>
          <w:rFonts w:ascii="Times New Roman" w:hAnsi="Times New Roman" w:cs="Times New Roman"/>
          <w:sz w:val="24"/>
          <w:szCs w:val="24"/>
          <w:shd w:val="clear" w:color="auto" w:fill="FFFFFF"/>
        </w:rPr>
        <w:t>A</w:t>
      </w:r>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b/>
          <w:bCs/>
          <w:sz w:val="24"/>
          <w:szCs w:val="24"/>
          <w:shd w:val="clear" w:color="auto" w:fill="FFFFFF"/>
        </w:rPr>
        <w:t>hexose</w:t>
      </w:r>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is a</w:t>
      </w:r>
      <w:r w:rsidR="00770799" w:rsidRPr="00B411E7">
        <w:rPr>
          <w:rStyle w:val="apple-converted-space"/>
          <w:rFonts w:ascii="Times New Roman" w:hAnsi="Times New Roman" w:cs="Times New Roman"/>
          <w:sz w:val="24"/>
          <w:szCs w:val="24"/>
          <w:shd w:val="clear" w:color="auto" w:fill="FFFFFF"/>
        </w:rPr>
        <w:t> </w:t>
      </w:r>
      <w:hyperlink r:id="rId28" w:tooltip="Monosaccharide" w:history="1">
        <w:r w:rsidR="00770799" w:rsidRPr="00B411E7">
          <w:rPr>
            <w:rStyle w:val="Hyperlink"/>
            <w:rFonts w:ascii="Times New Roman" w:hAnsi="Times New Roman" w:cs="Times New Roman"/>
            <w:color w:val="auto"/>
            <w:sz w:val="24"/>
            <w:szCs w:val="24"/>
            <w:u w:val="none"/>
            <w:shd w:val="clear" w:color="auto" w:fill="FFFFFF"/>
          </w:rPr>
          <w:t>monosaccharide</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with six</w:t>
      </w:r>
      <w:r w:rsidR="00770799" w:rsidRPr="00B411E7">
        <w:rPr>
          <w:rStyle w:val="apple-converted-space"/>
          <w:rFonts w:ascii="Times New Roman" w:hAnsi="Times New Roman" w:cs="Times New Roman"/>
          <w:sz w:val="24"/>
          <w:szCs w:val="24"/>
          <w:shd w:val="clear" w:color="auto" w:fill="FFFFFF"/>
        </w:rPr>
        <w:t> </w:t>
      </w:r>
      <w:hyperlink r:id="rId29" w:tooltip="Carbon" w:history="1">
        <w:r w:rsidR="00770799" w:rsidRPr="00B411E7">
          <w:rPr>
            <w:rStyle w:val="Hyperlink"/>
            <w:rFonts w:ascii="Times New Roman" w:hAnsi="Times New Roman" w:cs="Times New Roman"/>
            <w:color w:val="auto"/>
            <w:sz w:val="24"/>
            <w:szCs w:val="24"/>
            <w:u w:val="none"/>
            <w:shd w:val="clear" w:color="auto" w:fill="FFFFFF"/>
          </w:rPr>
          <w:t>carbon</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atoms, having the</w:t>
      </w:r>
      <w:r w:rsidR="00770799" w:rsidRPr="00B411E7">
        <w:rPr>
          <w:rStyle w:val="apple-converted-space"/>
          <w:rFonts w:ascii="Times New Roman" w:hAnsi="Times New Roman" w:cs="Times New Roman"/>
          <w:sz w:val="24"/>
          <w:szCs w:val="24"/>
          <w:shd w:val="clear" w:color="auto" w:fill="FFFFFF"/>
        </w:rPr>
        <w:t> </w:t>
      </w:r>
      <w:hyperlink r:id="rId30" w:tooltip="Chemical formula" w:history="1">
        <w:r w:rsidR="00770799" w:rsidRPr="00B411E7">
          <w:rPr>
            <w:rStyle w:val="Hyperlink"/>
            <w:rFonts w:ascii="Times New Roman" w:hAnsi="Times New Roman" w:cs="Times New Roman"/>
            <w:color w:val="auto"/>
            <w:sz w:val="24"/>
            <w:szCs w:val="24"/>
            <w:u w:val="none"/>
            <w:shd w:val="clear" w:color="auto" w:fill="FFFFFF"/>
          </w:rPr>
          <w:t>chemical formula</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C</w:t>
      </w:r>
      <w:r w:rsidR="00770799" w:rsidRPr="00B411E7">
        <w:rPr>
          <w:rFonts w:ascii="Times New Roman" w:hAnsi="Times New Roman" w:cs="Times New Roman"/>
          <w:sz w:val="24"/>
          <w:szCs w:val="24"/>
          <w:shd w:val="clear" w:color="auto" w:fill="FFFFFF"/>
          <w:vertAlign w:val="subscript"/>
        </w:rPr>
        <w:t>6</w:t>
      </w:r>
      <w:r w:rsidR="00770799" w:rsidRPr="00B411E7">
        <w:rPr>
          <w:rFonts w:ascii="Times New Roman" w:hAnsi="Times New Roman" w:cs="Times New Roman"/>
          <w:sz w:val="24"/>
          <w:szCs w:val="24"/>
          <w:shd w:val="clear" w:color="auto" w:fill="FFFFFF"/>
        </w:rPr>
        <w:t>H</w:t>
      </w:r>
      <w:r w:rsidR="00770799" w:rsidRPr="00B411E7">
        <w:rPr>
          <w:rFonts w:ascii="Times New Roman" w:hAnsi="Times New Roman" w:cs="Times New Roman"/>
          <w:sz w:val="24"/>
          <w:szCs w:val="24"/>
          <w:shd w:val="clear" w:color="auto" w:fill="FFFFFF"/>
          <w:vertAlign w:val="subscript"/>
        </w:rPr>
        <w:t>12</w:t>
      </w:r>
      <w:r w:rsidR="00770799" w:rsidRPr="00B411E7">
        <w:rPr>
          <w:rFonts w:ascii="Times New Roman" w:hAnsi="Times New Roman" w:cs="Times New Roman"/>
          <w:sz w:val="24"/>
          <w:szCs w:val="24"/>
          <w:shd w:val="clear" w:color="auto" w:fill="FFFFFF"/>
        </w:rPr>
        <w:t>O</w:t>
      </w:r>
      <w:r w:rsidR="00770799" w:rsidRPr="00B411E7">
        <w:rPr>
          <w:rFonts w:ascii="Times New Roman" w:hAnsi="Times New Roman" w:cs="Times New Roman"/>
          <w:sz w:val="24"/>
          <w:szCs w:val="24"/>
          <w:shd w:val="clear" w:color="auto" w:fill="FFFFFF"/>
          <w:vertAlign w:val="subscript"/>
        </w:rPr>
        <w:t>6</w:t>
      </w:r>
      <w:r w:rsidR="00770799" w:rsidRPr="00B411E7">
        <w:rPr>
          <w:rFonts w:ascii="Times New Roman" w:hAnsi="Times New Roman" w:cs="Times New Roman"/>
          <w:sz w:val="24"/>
          <w:szCs w:val="24"/>
          <w:shd w:val="clear" w:color="auto" w:fill="FFFFFF"/>
        </w:rPr>
        <w:t>. Hexoses are classified by</w:t>
      </w:r>
      <w:r w:rsidR="00770799" w:rsidRPr="00B411E7">
        <w:rPr>
          <w:rStyle w:val="apple-converted-space"/>
          <w:rFonts w:ascii="Times New Roman" w:hAnsi="Times New Roman" w:cs="Times New Roman"/>
          <w:sz w:val="24"/>
          <w:szCs w:val="24"/>
          <w:shd w:val="clear" w:color="auto" w:fill="FFFFFF"/>
        </w:rPr>
        <w:t> </w:t>
      </w:r>
      <w:hyperlink r:id="rId31" w:tooltip="Functional group" w:history="1">
        <w:r w:rsidR="00770799" w:rsidRPr="00B411E7">
          <w:rPr>
            <w:rStyle w:val="Hyperlink"/>
            <w:rFonts w:ascii="Times New Roman" w:hAnsi="Times New Roman" w:cs="Times New Roman"/>
            <w:color w:val="auto"/>
            <w:sz w:val="24"/>
            <w:szCs w:val="24"/>
            <w:u w:val="none"/>
            <w:shd w:val="clear" w:color="auto" w:fill="FFFFFF"/>
          </w:rPr>
          <w:t>functional group</w:t>
        </w:r>
      </w:hyperlink>
      <w:r w:rsidR="00770799" w:rsidRPr="00B411E7">
        <w:rPr>
          <w:rFonts w:ascii="Times New Roman" w:hAnsi="Times New Roman" w:cs="Times New Roman"/>
          <w:sz w:val="24"/>
          <w:szCs w:val="24"/>
          <w:shd w:val="clear" w:color="auto" w:fill="FFFFFF"/>
        </w:rPr>
        <w:t>, with</w:t>
      </w:r>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bCs/>
          <w:sz w:val="24"/>
          <w:szCs w:val="24"/>
          <w:shd w:val="clear" w:color="auto" w:fill="FFFFFF"/>
        </w:rPr>
        <w:t>aldohexoses</w:t>
      </w:r>
      <w:r w:rsidR="00CF2880" w:rsidRPr="00B411E7">
        <w:rPr>
          <w:rFonts w:ascii="Times New Roman" w:hAnsi="Times New Roman" w:cs="Times New Roman"/>
          <w:b/>
          <w:bCs/>
          <w:sz w:val="24"/>
          <w:szCs w:val="24"/>
          <w:shd w:val="clear" w:color="auto" w:fill="FFFFFF"/>
        </w:rPr>
        <w:t xml:space="preserve">  </w:t>
      </w:r>
      <w:r w:rsidR="00770799" w:rsidRPr="00B411E7">
        <w:rPr>
          <w:rFonts w:ascii="Times New Roman" w:hAnsi="Times New Roman" w:cs="Times New Roman"/>
          <w:sz w:val="24"/>
          <w:szCs w:val="24"/>
          <w:shd w:val="clear" w:color="auto" w:fill="FFFFFF"/>
        </w:rPr>
        <w:t>having an</w:t>
      </w:r>
      <w:r w:rsidR="00770799" w:rsidRPr="00B411E7">
        <w:rPr>
          <w:rStyle w:val="apple-converted-space"/>
          <w:rFonts w:ascii="Times New Roman" w:hAnsi="Times New Roman" w:cs="Times New Roman"/>
          <w:sz w:val="24"/>
          <w:szCs w:val="24"/>
          <w:shd w:val="clear" w:color="auto" w:fill="FFFFFF"/>
        </w:rPr>
        <w:t> </w:t>
      </w:r>
      <w:hyperlink r:id="rId32" w:tooltip="Aldehyde" w:history="1">
        <w:r w:rsidR="00770799" w:rsidRPr="00B411E7">
          <w:rPr>
            <w:rStyle w:val="Hyperlink"/>
            <w:rFonts w:ascii="Times New Roman" w:hAnsi="Times New Roman" w:cs="Times New Roman"/>
            <w:color w:val="auto"/>
            <w:sz w:val="24"/>
            <w:szCs w:val="24"/>
            <w:u w:val="none"/>
            <w:shd w:val="clear" w:color="auto" w:fill="FFFFFF"/>
          </w:rPr>
          <w:t>aldehyde</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at position 1, and</w:t>
      </w:r>
      <w:r w:rsidR="00770799" w:rsidRPr="00B411E7">
        <w:rPr>
          <w:rStyle w:val="apple-converted-space"/>
          <w:rFonts w:ascii="Times New Roman" w:hAnsi="Times New Roman" w:cs="Times New Roman"/>
          <w:sz w:val="24"/>
          <w:szCs w:val="24"/>
          <w:shd w:val="clear" w:color="auto" w:fill="FFFFFF"/>
        </w:rPr>
        <w:t> </w:t>
      </w:r>
      <w:hyperlink r:id="rId33" w:tooltip="Ketohexose" w:history="1">
        <w:r w:rsidR="00770799" w:rsidRPr="00B411E7">
          <w:rPr>
            <w:rStyle w:val="Hyperlink"/>
            <w:rFonts w:ascii="Times New Roman" w:hAnsi="Times New Roman" w:cs="Times New Roman"/>
            <w:color w:val="auto"/>
            <w:sz w:val="24"/>
            <w:szCs w:val="24"/>
            <w:u w:val="none"/>
            <w:shd w:val="clear" w:color="auto" w:fill="FFFFFF"/>
          </w:rPr>
          <w:t>ketohexoses</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having a</w:t>
      </w:r>
      <w:r w:rsidR="00770799" w:rsidRPr="00B411E7">
        <w:rPr>
          <w:rStyle w:val="apple-converted-space"/>
          <w:rFonts w:ascii="Times New Roman" w:hAnsi="Times New Roman" w:cs="Times New Roman"/>
          <w:sz w:val="24"/>
          <w:szCs w:val="24"/>
          <w:shd w:val="clear" w:color="auto" w:fill="FFFFFF"/>
        </w:rPr>
        <w:t> </w:t>
      </w:r>
      <w:hyperlink r:id="rId34" w:tooltip="Ketone" w:history="1">
        <w:r w:rsidR="00770799" w:rsidRPr="00B411E7">
          <w:rPr>
            <w:rStyle w:val="Hyperlink"/>
            <w:rFonts w:ascii="Times New Roman" w:hAnsi="Times New Roman" w:cs="Times New Roman"/>
            <w:color w:val="auto"/>
            <w:sz w:val="24"/>
            <w:szCs w:val="24"/>
            <w:u w:val="none"/>
            <w:shd w:val="clear" w:color="auto" w:fill="FFFFFF"/>
          </w:rPr>
          <w:t>ketone</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at position 2</w:t>
      </w:r>
    </w:p>
    <w:p w:rsidR="0052211F" w:rsidRPr="00B411E7" w:rsidRDefault="00040CFD" w:rsidP="00E64314">
      <w:pPr>
        <w:tabs>
          <w:tab w:val="left" w:pos="10260"/>
        </w:tabs>
        <w:spacing w:before="100" w:beforeAutospacing="1" w:after="100" w:afterAutospacing="1" w:line="240" w:lineRule="auto"/>
        <w:ind w:right="810"/>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xml:space="preserve">          </w:t>
      </w:r>
      <w:r w:rsidR="0052211F" w:rsidRPr="00B411E7">
        <w:rPr>
          <w:rFonts w:ascii="Times New Roman" w:eastAsia="Times New Roman" w:hAnsi="Times New Roman" w:cs="Times New Roman"/>
          <w:sz w:val="24"/>
          <w:szCs w:val="24"/>
        </w:rPr>
        <w:t>Within t</w:t>
      </w:r>
      <w:r w:rsidR="005631AF" w:rsidRPr="00B411E7">
        <w:rPr>
          <w:rFonts w:ascii="Times New Roman" w:eastAsia="Times New Roman" w:hAnsi="Times New Roman" w:cs="Times New Roman"/>
          <w:sz w:val="24"/>
          <w:szCs w:val="24"/>
        </w:rPr>
        <w:t>he structural formulae  D ,</w:t>
      </w:r>
      <w:r w:rsidR="0052211F" w:rsidRPr="00B411E7">
        <w:rPr>
          <w:rFonts w:ascii="Times New Roman" w:eastAsia="Times New Roman" w:hAnsi="Times New Roman" w:cs="Times New Roman"/>
          <w:sz w:val="24"/>
          <w:szCs w:val="24"/>
        </w:rPr>
        <w:t xml:space="preserve"> represents the configuration or direction of the hydroxyl group (OH) on the carbon atom next to the last carbon from the functional or aldehyde group. For example, in the case of D(+)-glyceraldehyde and D(+)-glucose the hydroxyl group on the penultimate carbon atom (ie. C</w:t>
      </w:r>
      <w:r w:rsidR="0052211F" w:rsidRPr="00B411E7">
        <w:rPr>
          <w:rFonts w:ascii="Times New Roman" w:eastAsia="Times New Roman" w:hAnsi="Times New Roman" w:cs="Times New Roman"/>
          <w:sz w:val="24"/>
          <w:szCs w:val="24"/>
          <w:vertAlign w:val="subscript"/>
        </w:rPr>
        <w:t>2</w:t>
      </w:r>
      <w:r w:rsidR="0052211F" w:rsidRPr="00B411E7">
        <w:rPr>
          <w:rFonts w:ascii="Times New Roman" w:eastAsia="Times New Roman" w:hAnsi="Times New Roman" w:cs="Times New Roman"/>
          <w:sz w:val="24"/>
          <w:szCs w:val="24"/>
        </w:rPr>
        <w:t> and C</w:t>
      </w:r>
      <w:r w:rsidR="0052211F" w:rsidRPr="00B411E7">
        <w:rPr>
          <w:rFonts w:ascii="Times New Roman" w:eastAsia="Times New Roman" w:hAnsi="Times New Roman" w:cs="Times New Roman"/>
          <w:sz w:val="24"/>
          <w:szCs w:val="24"/>
          <w:vertAlign w:val="subscript"/>
        </w:rPr>
        <w:t>5</w:t>
      </w:r>
      <w:r w:rsidR="0052211F" w:rsidRPr="00B411E7">
        <w:rPr>
          <w:rFonts w:ascii="Times New Roman" w:eastAsia="Times New Roman" w:hAnsi="Times New Roman" w:cs="Times New Roman"/>
          <w:sz w:val="24"/>
          <w:szCs w:val="24"/>
        </w:rPr>
        <w:t> respectively) is on the right</w:t>
      </w:r>
      <w:r w:rsidR="00B91935" w:rsidRPr="00B411E7">
        <w:rPr>
          <w:rFonts w:ascii="Times New Roman" w:eastAsia="Times New Roman" w:hAnsi="Times New Roman" w:cs="Times New Roman"/>
          <w:sz w:val="24"/>
          <w:szCs w:val="24"/>
        </w:rPr>
        <w:t xml:space="preserve"> side </w:t>
      </w:r>
      <w:r w:rsidR="0052211F" w:rsidRPr="00B411E7">
        <w:rPr>
          <w:rFonts w:ascii="Times New Roman" w:eastAsia="Times New Roman" w:hAnsi="Times New Roman" w:cs="Times New Roman"/>
          <w:sz w:val="24"/>
          <w:szCs w:val="24"/>
        </w:rPr>
        <w:t xml:space="preserve"> when the aldehyde group (CHO) is at the top of the formula. </w:t>
      </w:r>
    </w:p>
    <w:p w:rsidR="0052211F" w:rsidRPr="00B411E7" w:rsidRDefault="00B91935" w:rsidP="00E643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T</w:t>
      </w:r>
      <w:r w:rsidR="0052211F" w:rsidRPr="00B411E7">
        <w:rPr>
          <w:rFonts w:ascii="Times New Roman" w:eastAsia="Times New Roman" w:hAnsi="Times New Roman" w:cs="Times New Roman"/>
          <w:sz w:val="24"/>
          <w:szCs w:val="24"/>
        </w:rPr>
        <w:t xml:space="preserve">he symbol (+) or (-) denotes the direction of optical rotation observed when a solution of that sugar is placed in a polarimeter; dextro-rotatory (clockwise direction, +) or laevorotatory (anti-clockwise direction, -). Virtually all naturally </w:t>
      </w:r>
      <w:r w:rsidRPr="00B411E7">
        <w:rPr>
          <w:rFonts w:ascii="Times New Roman" w:eastAsia="Times New Roman" w:hAnsi="Times New Roman" w:cs="Times New Roman"/>
          <w:sz w:val="24"/>
          <w:szCs w:val="24"/>
        </w:rPr>
        <w:t>occurring</w:t>
      </w:r>
      <w:r w:rsidR="0052211F" w:rsidRPr="00B411E7">
        <w:rPr>
          <w:rFonts w:ascii="Times New Roman" w:eastAsia="Times New Roman" w:hAnsi="Times New Roman" w:cs="Times New Roman"/>
          <w:sz w:val="24"/>
          <w:szCs w:val="24"/>
        </w:rPr>
        <w:t xml:space="preserve"> monosaccharides are members of the D series of sugars, the configuration around the penultimate carbon atom being the same as that in D-glyceraldehyde. In addition, all naturally occur</w:t>
      </w:r>
      <w:r w:rsidRPr="00B411E7">
        <w:rPr>
          <w:rFonts w:ascii="Times New Roman" w:eastAsia="Times New Roman" w:hAnsi="Times New Roman" w:cs="Times New Roman"/>
          <w:sz w:val="24"/>
          <w:szCs w:val="24"/>
        </w:rPr>
        <w:t>r</w:t>
      </w:r>
      <w:r w:rsidR="0052211F" w:rsidRPr="00B411E7">
        <w:rPr>
          <w:rFonts w:ascii="Times New Roman" w:eastAsia="Times New Roman" w:hAnsi="Times New Roman" w:cs="Times New Roman"/>
          <w:sz w:val="24"/>
          <w:szCs w:val="24"/>
        </w:rPr>
        <w:t>ing monosaccharides are dextro-rotatory, with the exception of fructose and erythrose.</w:t>
      </w:r>
    </w:p>
    <w:p w:rsidR="00B93EB8" w:rsidRPr="00B411E7" w:rsidRDefault="00B93EB8" w:rsidP="00E64314">
      <w:pPr>
        <w:pStyle w:val="Heading2"/>
        <w:spacing w:before="0" w:beforeAutospacing="0" w:after="0" w:afterAutospacing="0"/>
        <w:jc w:val="both"/>
        <w:textAlignment w:val="baseline"/>
        <w:rPr>
          <w:sz w:val="24"/>
          <w:szCs w:val="24"/>
        </w:rPr>
      </w:pPr>
      <w:r w:rsidRPr="00B411E7">
        <w:rPr>
          <w:sz w:val="24"/>
          <w:szCs w:val="24"/>
        </w:rPr>
        <w:t>Glucose (C</w:t>
      </w:r>
      <w:r w:rsidRPr="00B411E7">
        <w:rPr>
          <w:sz w:val="24"/>
          <w:szCs w:val="24"/>
          <w:vertAlign w:val="subscript"/>
        </w:rPr>
        <w:t>6</w:t>
      </w:r>
      <w:r w:rsidRPr="00B411E7">
        <w:rPr>
          <w:sz w:val="24"/>
          <w:szCs w:val="24"/>
        </w:rPr>
        <w:t xml:space="preserve"> H</w:t>
      </w:r>
      <w:r w:rsidRPr="00B411E7">
        <w:rPr>
          <w:sz w:val="24"/>
          <w:szCs w:val="24"/>
          <w:vertAlign w:val="subscript"/>
        </w:rPr>
        <w:t>12</w:t>
      </w:r>
      <w:r w:rsidRPr="00B411E7">
        <w:rPr>
          <w:sz w:val="24"/>
          <w:szCs w:val="24"/>
        </w:rPr>
        <w:t xml:space="preserve"> O</w:t>
      </w:r>
      <w:r w:rsidRPr="00B411E7">
        <w:rPr>
          <w:sz w:val="24"/>
          <w:szCs w:val="24"/>
          <w:vertAlign w:val="subscript"/>
        </w:rPr>
        <w:t>6</w:t>
      </w:r>
      <w:r w:rsidRPr="00B411E7">
        <w:rPr>
          <w:sz w:val="24"/>
          <w:szCs w:val="24"/>
        </w:rPr>
        <w:t>)</w:t>
      </w:r>
    </w:p>
    <w:p w:rsidR="00B93EB8" w:rsidRPr="00B411E7" w:rsidRDefault="00B93EB8" w:rsidP="00E64314">
      <w:pPr>
        <w:shd w:val="clear" w:color="auto" w:fill="FFFFFF"/>
        <w:spacing w:before="100" w:beforeAutospacing="1" w:after="100" w:afterAutospacing="1" w:line="240" w:lineRule="auto"/>
        <w:ind w:firstLine="720"/>
        <w:jc w:val="both"/>
        <w:rPr>
          <w:rFonts w:ascii="Times New Roman" w:eastAsia="Times New Roman" w:hAnsi="Times New Roman" w:cs="Times New Roman"/>
          <w:sz w:val="24"/>
          <w:szCs w:val="24"/>
        </w:rPr>
      </w:pPr>
      <w:r w:rsidRPr="00B411E7">
        <w:rPr>
          <w:rFonts w:ascii="Times New Roman" w:hAnsi="Times New Roman" w:cs="Times New Roman"/>
          <w:sz w:val="24"/>
          <w:szCs w:val="24"/>
        </w:rPr>
        <w:t xml:space="preserve">Glucose, also known as dextrose, is the most common carbohydrate in nature. Glucose is a basic unit of more complex sugars, or polysaccharides, and is a mildly sweet sugar. In nature, glucose rarely exists as a single molecule. In fact, every disaccharide has glucose as one of its two sugar molecules. Glucose is also part of starch and fiber molecules. Glucose supplies energy to your cells and is the preferred fuel for your brain. Your liver stores and releases glucose when needed to regulate blood sugar levels. Glucose is the sugar tested for by diabetics when they measure blood sugar levels. </w:t>
      </w:r>
    </w:p>
    <w:p w:rsidR="00770799" w:rsidRPr="00B411E7" w:rsidRDefault="0052211F" w:rsidP="00E643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There is considerable evidence to suggest that monosaccharides may also exist in a ring or cyclic molecular form. For example, two cyclic forms of D-glucose are known to occur in nature; α-D-glucose and β-D-glucose. As with the chain formulae, the difference between these two cyclic forms depends upon the configuration or direction of the hydroxyl group on carbon atom 1.</w:t>
      </w:r>
    </w:p>
    <w:p w:rsidR="00770799" w:rsidRPr="00B411E7" w:rsidRDefault="00E9692F"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noProof/>
          <w:sz w:val="24"/>
          <w:szCs w:val="24"/>
          <w:shd w:val="clear" w:color="auto" w:fill="FFFFFF"/>
        </w:rPr>
        <w:lastRenderedPageBreak/>
        <w:drawing>
          <wp:inline distT="0" distB="0" distL="0" distR="0">
            <wp:extent cx="1308100" cy="1616075"/>
            <wp:effectExtent l="19050" t="0" r="635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srcRect/>
                    <a:stretch>
                      <a:fillRect/>
                    </a:stretch>
                  </pic:blipFill>
                  <pic:spPr bwMode="auto">
                    <a:xfrm>
                      <a:off x="0" y="0"/>
                      <a:ext cx="1308100" cy="1616075"/>
                    </a:xfrm>
                    <a:prstGeom prst="rect">
                      <a:avLst/>
                    </a:prstGeom>
                    <a:noFill/>
                    <a:ln w="9525">
                      <a:noFill/>
                      <a:miter lim="800000"/>
                      <a:headEnd/>
                      <a:tailEnd/>
                    </a:ln>
                  </pic:spPr>
                </pic:pic>
              </a:graphicData>
            </a:graphic>
          </wp:inline>
        </w:drawing>
      </w:r>
      <w:r w:rsidRPr="00B411E7">
        <w:rPr>
          <w:rFonts w:ascii="Times New Roman" w:hAnsi="Times New Roman" w:cs="Times New Roman"/>
          <w:sz w:val="24"/>
          <w:szCs w:val="24"/>
          <w:shd w:val="clear" w:color="auto" w:fill="FFFFFF"/>
        </w:rPr>
        <w:t xml:space="preserve">                                                                                                 </w:t>
      </w:r>
      <w:r w:rsidRPr="00B411E7">
        <w:rPr>
          <w:rFonts w:ascii="Times New Roman" w:hAnsi="Times New Roman" w:cs="Times New Roman"/>
          <w:noProof/>
          <w:sz w:val="24"/>
          <w:szCs w:val="24"/>
          <w:shd w:val="clear" w:color="auto" w:fill="FFFFFF"/>
        </w:rPr>
        <w:drawing>
          <wp:inline distT="0" distB="0" distL="0" distR="0">
            <wp:extent cx="999490" cy="1765300"/>
            <wp:effectExtent l="1905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srcRect/>
                    <a:stretch>
                      <a:fillRect/>
                    </a:stretch>
                  </pic:blipFill>
                  <pic:spPr bwMode="auto">
                    <a:xfrm>
                      <a:off x="0" y="0"/>
                      <a:ext cx="998717" cy="1765189"/>
                    </a:xfrm>
                    <a:prstGeom prst="rect">
                      <a:avLst/>
                    </a:prstGeom>
                    <a:noFill/>
                    <a:ln w="9525">
                      <a:noFill/>
                      <a:miter lim="800000"/>
                      <a:headEnd/>
                      <a:tailEnd/>
                    </a:ln>
                  </pic:spPr>
                </pic:pic>
              </a:graphicData>
            </a:graphic>
          </wp:inline>
        </w:drawing>
      </w:r>
    </w:p>
    <w:p w:rsidR="00E64314" w:rsidRDefault="00E9692F"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Fonts w:ascii="Times New Roman" w:hAnsi="Times New Roman" w:cs="Times New Roman"/>
          <w:sz w:val="24"/>
          <w:szCs w:val="24"/>
          <w:shd w:val="clear" w:color="auto" w:fill="FFFFFF"/>
        </w:rPr>
        <w:t xml:space="preserve">L- Glucose                                                                                                                     </w:t>
      </w:r>
      <w:r w:rsidR="00683637" w:rsidRPr="00B411E7">
        <w:rPr>
          <w:rFonts w:ascii="Times New Roman" w:hAnsi="Times New Roman" w:cs="Times New Roman"/>
          <w:sz w:val="24"/>
          <w:szCs w:val="24"/>
          <w:shd w:val="clear" w:color="auto" w:fill="FFFFFF"/>
        </w:rPr>
        <w:t xml:space="preserve">       </w:t>
      </w:r>
      <w:r w:rsidRPr="00B411E7">
        <w:rPr>
          <w:rFonts w:ascii="Times New Roman" w:hAnsi="Times New Roman" w:cs="Times New Roman"/>
          <w:sz w:val="24"/>
          <w:szCs w:val="24"/>
          <w:shd w:val="clear" w:color="auto" w:fill="FFFFFF"/>
        </w:rPr>
        <w:t xml:space="preserve">     D-Glucose </w:t>
      </w:r>
      <w:r w:rsidR="00A0455C" w:rsidRPr="00B411E7">
        <w:rPr>
          <w:rFonts w:ascii="Times New Roman" w:hAnsi="Times New Roman" w:cs="Times New Roman"/>
          <w:b/>
          <w:sz w:val="24"/>
          <w:szCs w:val="24"/>
          <w:shd w:val="clear" w:color="auto" w:fill="FFFFFF"/>
        </w:rPr>
        <w:t xml:space="preserve"> </w:t>
      </w:r>
    </w:p>
    <w:p w:rsidR="00B91935" w:rsidRPr="00B411E7" w:rsidRDefault="004511B3"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b/>
          <w:sz w:val="24"/>
          <w:szCs w:val="24"/>
          <w:shd w:val="clear" w:color="auto" w:fill="FFFFFF"/>
        </w:rPr>
        <w:t xml:space="preserve">                    </w:t>
      </w:r>
      <w:r w:rsidR="003E7F98" w:rsidRPr="00B411E7">
        <w:rPr>
          <w:rFonts w:ascii="Times New Roman" w:hAnsi="Times New Roman" w:cs="Times New Roman"/>
          <w:b/>
          <w:sz w:val="24"/>
          <w:szCs w:val="24"/>
          <w:shd w:val="clear" w:color="auto" w:fill="FFFFFF"/>
        </w:rPr>
        <w:t xml:space="preserve">                                   </w:t>
      </w:r>
      <w:r w:rsidR="00683637" w:rsidRPr="00B411E7">
        <w:rPr>
          <w:rFonts w:ascii="Times New Roman" w:hAnsi="Times New Roman" w:cs="Times New Roman"/>
          <w:b/>
          <w:sz w:val="24"/>
          <w:szCs w:val="24"/>
          <w:shd w:val="clear" w:color="auto" w:fill="FFFFFF"/>
        </w:rPr>
        <w:t xml:space="preserve">                                                                                                                                                          </w:t>
      </w:r>
      <w:r w:rsidR="00040CFD" w:rsidRPr="00B411E7">
        <w:rPr>
          <w:rFonts w:ascii="Times New Roman" w:hAnsi="Times New Roman" w:cs="Times New Roman"/>
          <w:b/>
          <w:sz w:val="24"/>
          <w:szCs w:val="24"/>
          <w:shd w:val="clear" w:color="auto" w:fill="FFFFFF"/>
        </w:rPr>
        <w:t xml:space="preserve">                  </w:t>
      </w:r>
      <w:r w:rsidR="004804A9" w:rsidRPr="00B411E7">
        <w:rPr>
          <w:rFonts w:ascii="Times New Roman" w:hAnsi="Times New Roman" w:cs="Times New Roman"/>
          <w:sz w:val="24"/>
          <w:szCs w:val="24"/>
          <w:shd w:val="clear" w:color="auto" w:fill="FFFFFF"/>
        </w:rPr>
        <w:t>The configuration at the anomeric centre (that derived from the carbonyl carbon) is denoted alpha- (α-) or beta- (β-) by reference to the stereocentre that determines the absolute configuration. In a Fischer projection, if the substituent off the anomeric centre is on the same side as the oxygen of the configurational (D- or L-) carbon then it is the α--anomer. If it is directed in the opposite direction it is the β-anomer ( Haworth structure for sugar molecules</w:t>
      </w:r>
      <w:r w:rsidR="00040CFD" w:rsidRPr="00B411E7">
        <w:rPr>
          <w:rFonts w:ascii="Times New Roman" w:hAnsi="Times New Roman" w:cs="Times New Roman"/>
          <w:sz w:val="24"/>
          <w:szCs w:val="24"/>
          <w:shd w:val="clear" w:color="auto" w:fill="FFFFFF"/>
        </w:rPr>
        <w:t>)</w:t>
      </w:r>
    </w:p>
    <w:tbl>
      <w:tblPr>
        <w:tblW w:w="5000" w:type="pct"/>
        <w:tblCellSpacing w:w="15" w:type="dxa"/>
        <w:tblCellMar>
          <w:top w:w="15" w:type="dxa"/>
          <w:left w:w="15" w:type="dxa"/>
          <w:bottom w:w="15" w:type="dxa"/>
          <w:right w:w="15" w:type="dxa"/>
        </w:tblCellMar>
        <w:tblLook w:val="04A0"/>
      </w:tblPr>
      <w:tblGrid>
        <w:gridCol w:w="5705"/>
        <w:gridCol w:w="5185"/>
      </w:tblGrid>
      <w:tr w:rsidR="0052211F" w:rsidRPr="00B411E7" w:rsidTr="00657923">
        <w:trPr>
          <w:tblCellSpacing w:w="15" w:type="dxa"/>
        </w:trPr>
        <w:tc>
          <w:tcPr>
            <w:tcW w:w="0" w:type="auto"/>
            <w:vAlign w:val="center"/>
            <w:hideMark/>
          </w:tcPr>
          <w:p w:rsidR="0052211F" w:rsidRPr="00B411E7" w:rsidRDefault="0052211F" w:rsidP="00E64314">
            <w:pPr>
              <w:spacing w:after="0" w:line="240" w:lineRule="auto"/>
              <w:jc w:val="both"/>
              <w:rPr>
                <w:rFonts w:ascii="Times New Roman" w:eastAsia="Times New Roman" w:hAnsi="Times New Roman" w:cs="Times New Roman"/>
                <w:sz w:val="24"/>
                <w:szCs w:val="24"/>
              </w:rPr>
            </w:pPr>
          </w:p>
        </w:tc>
        <w:tc>
          <w:tcPr>
            <w:tcW w:w="0" w:type="auto"/>
            <w:vAlign w:val="center"/>
            <w:hideMark/>
          </w:tcPr>
          <w:p w:rsidR="0052211F" w:rsidRPr="00B411E7" w:rsidRDefault="0052211F" w:rsidP="00E64314">
            <w:pPr>
              <w:spacing w:after="0" w:line="240" w:lineRule="auto"/>
              <w:jc w:val="both"/>
              <w:rPr>
                <w:rFonts w:ascii="Times New Roman" w:eastAsia="Times New Roman" w:hAnsi="Times New Roman" w:cs="Times New Roman"/>
                <w:sz w:val="24"/>
                <w:szCs w:val="24"/>
              </w:rPr>
            </w:pPr>
          </w:p>
        </w:tc>
      </w:tr>
      <w:tr w:rsidR="0052211F" w:rsidRPr="00B411E7" w:rsidTr="00657923">
        <w:trPr>
          <w:tblCellSpacing w:w="15" w:type="dxa"/>
        </w:trPr>
        <w:tc>
          <w:tcPr>
            <w:tcW w:w="0" w:type="auto"/>
            <w:vAlign w:val="center"/>
            <w:hideMark/>
          </w:tcPr>
          <w:p w:rsidR="0052211F" w:rsidRPr="00B411E7" w:rsidRDefault="0052211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noProof/>
                <w:sz w:val="24"/>
                <w:szCs w:val="24"/>
              </w:rPr>
              <w:drawing>
                <wp:inline distT="0" distB="0" distL="0" distR="0">
                  <wp:extent cx="1522832" cy="1172991"/>
                  <wp:effectExtent l="19050" t="0" r="1168" b="0"/>
                  <wp:docPr id="31" name="Picture 14" descr="http://www.fao.org/docrep/field/003/ab470e/AB470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ao.org/docrep/field/003/ab470e/AB470E31.gif"/>
                          <pic:cNvPicPr>
                            <a:picLocks noChangeAspect="1" noChangeArrowheads="1"/>
                          </pic:cNvPicPr>
                        </pic:nvPicPr>
                        <pic:blipFill>
                          <a:blip r:embed="rId37"/>
                          <a:srcRect/>
                          <a:stretch>
                            <a:fillRect/>
                          </a:stretch>
                        </pic:blipFill>
                        <pic:spPr bwMode="auto">
                          <a:xfrm>
                            <a:off x="0" y="0"/>
                            <a:ext cx="1523300" cy="1173352"/>
                          </a:xfrm>
                          <a:prstGeom prst="rect">
                            <a:avLst/>
                          </a:prstGeom>
                          <a:noFill/>
                          <a:ln w="9525">
                            <a:noFill/>
                            <a:miter lim="800000"/>
                            <a:headEnd/>
                            <a:tailEnd/>
                          </a:ln>
                        </pic:spPr>
                      </pic:pic>
                    </a:graphicData>
                  </a:graphic>
                </wp:inline>
              </w:drawing>
            </w:r>
          </w:p>
        </w:tc>
        <w:tc>
          <w:tcPr>
            <w:tcW w:w="0" w:type="auto"/>
            <w:vAlign w:val="center"/>
            <w:hideMark/>
          </w:tcPr>
          <w:p w:rsidR="0052211F" w:rsidRPr="00B411E7" w:rsidRDefault="0052211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noProof/>
                <w:sz w:val="24"/>
                <w:szCs w:val="24"/>
              </w:rPr>
              <w:drawing>
                <wp:inline distT="0" distB="0" distL="0" distR="0">
                  <wp:extent cx="1380490" cy="1088369"/>
                  <wp:effectExtent l="19050" t="0" r="0" b="0"/>
                  <wp:docPr id="39" name="Picture 15" descr="http://www.fao.org/docrep/field/003/ab470e/AB470E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ao.org/docrep/field/003/ab470e/AB470E32.gif"/>
                          <pic:cNvPicPr>
                            <a:picLocks noChangeAspect="1" noChangeArrowheads="1"/>
                          </pic:cNvPicPr>
                        </pic:nvPicPr>
                        <pic:blipFill>
                          <a:blip r:embed="rId38"/>
                          <a:srcRect/>
                          <a:stretch>
                            <a:fillRect/>
                          </a:stretch>
                        </pic:blipFill>
                        <pic:spPr bwMode="auto">
                          <a:xfrm>
                            <a:off x="0" y="0"/>
                            <a:ext cx="1382151" cy="1089678"/>
                          </a:xfrm>
                          <a:prstGeom prst="rect">
                            <a:avLst/>
                          </a:prstGeom>
                          <a:noFill/>
                          <a:ln w="9525">
                            <a:noFill/>
                            <a:miter lim="800000"/>
                            <a:headEnd/>
                            <a:tailEnd/>
                          </a:ln>
                        </pic:spPr>
                      </pic:pic>
                    </a:graphicData>
                  </a:graphic>
                </wp:inline>
              </w:drawing>
            </w:r>
          </w:p>
        </w:tc>
      </w:tr>
      <w:tr w:rsidR="0052211F" w:rsidRPr="00B411E7" w:rsidTr="00040CFD">
        <w:trPr>
          <w:trHeight w:val="888"/>
          <w:tblCellSpacing w:w="15" w:type="dxa"/>
        </w:trPr>
        <w:tc>
          <w:tcPr>
            <w:tcW w:w="0" w:type="auto"/>
            <w:vAlign w:val="center"/>
            <w:hideMark/>
          </w:tcPr>
          <w:p w:rsidR="0052211F" w:rsidRPr="00B411E7" w:rsidRDefault="0052211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α-D-glucose</w:t>
            </w:r>
          </w:p>
        </w:tc>
        <w:tc>
          <w:tcPr>
            <w:tcW w:w="0" w:type="auto"/>
            <w:vAlign w:val="center"/>
            <w:hideMark/>
          </w:tcPr>
          <w:p w:rsidR="0052211F" w:rsidRPr="00B411E7" w:rsidRDefault="00683637"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xml:space="preserve">         </w:t>
            </w:r>
            <w:r w:rsidR="0052211F" w:rsidRPr="00B411E7">
              <w:rPr>
                <w:rFonts w:ascii="Times New Roman" w:eastAsia="Times New Roman" w:hAnsi="Times New Roman" w:cs="Times New Roman"/>
                <w:sz w:val="24"/>
                <w:szCs w:val="24"/>
              </w:rPr>
              <w:t>β-D-glucose</w:t>
            </w:r>
          </w:p>
          <w:p w:rsidR="00683637" w:rsidRPr="00B411E7" w:rsidRDefault="00683637" w:rsidP="00E64314">
            <w:pPr>
              <w:spacing w:after="0" w:line="240" w:lineRule="auto"/>
              <w:jc w:val="both"/>
              <w:rPr>
                <w:rFonts w:ascii="Times New Roman" w:eastAsia="Times New Roman" w:hAnsi="Times New Roman" w:cs="Times New Roman"/>
                <w:sz w:val="24"/>
                <w:szCs w:val="24"/>
              </w:rPr>
            </w:pPr>
          </w:p>
        </w:tc>
      </w:tr>
    </w:tbl>
    <w:p w:rsidR="002225D9" w:rsidRPr="005B1073" w:rsidRDefault="00AF1FC3" w:rsidP="00E643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xml:space="preserve"> T</w:t>
      </w:r>
      <w:r w:rsidR="0052211F" w:rsidRPr="00B411E7">
        <w:rPr>
          <w:rFonts w:ascii="Times New Roman" w:eastAsia="Times New Roman" w:hAnsi="Times New Roman" w:cs="Times New Roman"/>
          <w:sz w:val="24"/>
          <w:szCs w:val="24"/>
        </w:rPr>
        <w:t>he structural configuration determi</w:t>
      </w:r>
      <w:r w:rsidRPr="00B411E7">
        <w:rPr>
          <w:rFonts w:ascii="Times New Roman" w:eastAsia="Times New Roman" w:hAnsi="Times New Roman" w:cs="Times New Roman"/>
          <w:sz w:val="24"/>
          <w:szCs w:val="24"/>
        </w:rPr>
        <w:t xml:space="preserve">ning the physical </w:t>
      </w:r>
      <w:r w:rsidR="007D36A0" w:rsidRPr="00B411E7">
        <w:rPr>
          <w:rFonts w:ascii="Times New Roman" w:eastAsia="Times New Roman" w:hAnsi="Times New Roman" w:cs="Times New Roman"/>
          <w:sz w:val="24"/>
          <w:szCs w:val="24"/>
        </w:rPr>
        <w:t>and biological</w:t>
      </w:r>
      <w:r w:rsidR="0052211F" w:rsidRPr="00B411E7">
        <w:rPr>
          <w:rFonts w:ascii="Times New Roman" w:eastAsia="Times New Roman" w:hAnsi="Times New Roman" w:cs="Times New Roman"/>
          <w:sz w:val="24"/>
          <w:szCs w:val="24"/>
        </w:rPr>
        <w:t xml:space="preserve"> properties of polysaccharides composed of individual monosaccharide units. For example, the polysaccharide cellulose is composed of insoluble chains of β-glucose units, whereas the polysaccharides starch and glycogen are composed of more biological reactive helical or branched chains of α-glucose units.</w:t>
      </w:r>
    </w:p>
    <w:p w:rsidR="004511B3" w:rsidRPr="00B411E7" w:rsidRDefault="00456554" w:rsidP="00E64314">
      <w:pPr>
        <w:pStyle w:val="Heading2"/>
        <w:spacing w:before="0" w:beforeAutospacing="0" w:after="0" w:afterAutospacing="0"/>
        <w:jc w:val="both"/>
        <w:textAlignment w:val="baseline"/>
        <w:rPr>
          <w:b w:val="0"/>
          <w:sz w:val="24"/>
          <w:szCs w:val="24"/>
        </w:rPr>
      </w:pPr>
      <w:r w:rsidRPr="00B411E7">
        <w:rPr>
          <w:sz w:val="24"/>
          <w:szCs w:val="24"/>
        </w:rPr>
        <w:t>Fructose</w:t>
      </w:r>
      <w:r w:rsidR="00E64314">
        <w:rPr>
          <w:sz w:val="24"/>
          <w:szCs w:val="24"/>
        </w:rPr>
        <w:t xml:space="preserve"> (</w:t>
      </w:r>
      <w:r w:rsidR="00D803B7" w:rsidRPr="00B411E7">
        <w:rPr>
          <w:sz w:val="24"/>
          <w:szCs w:val="24"/>
        </w:rPr>
        <w:t>C</w:t>
      </w:r>
      <w:r w:rsidR="00D803B7" w:rsidRPr="00B411E7">
        <w:rPr>
          <w:sz w:val="24"/>
          <w:szCs w:val="24"/>
          <w:vertAlign w:val="subscript"/>
        </w:rPr>
        <w:t>6</w:t>
      </w:r>
      <w:r w:rsidR="00D803B7" w:rsidRPr="00B411E7">
        <w:rPr>
          <w:sz w:val="24"/>
          <w:szCs w:val="24"/>
        </w:rPr>
        <w:t>H</w:t>
      </w:r>
      <w:r w:rsidR="00D803B7" w:rsidRPr="00B411E7">
        <w:rPr>
          <w:sz w:val="24"/>
          <w:szCs w:val="24"/>
          <w:vertAlign w:val="subscript"/>
        </w:rPr>
        <w:t>12</w:t>
      </w:r>
      <w:r w:rsidR="00D803B7" w:rsidRPr="00B411E7">
        <w:rPr>
          <w:sz w:val="24"/>
          <w:szCs w:val="24"/>
        </w:rPr>
        <w:t>O</w:t>
      </w:r>
      <w:r w:rsidR="00D803B7" w:rsidRPr="00B411E7">
        <w:rPr>
          <w:sz w:val="24"/>
          <w:szCs w:val="24"/>
          <w:vertAlign w:val="subscript"/>
        </w:rPr>
        <w:t>6</w:t>
      </w:r>
      <w:r w:rsidR="00D803B7" w:rsidRPr="00B411E7">
        <w:rPr>
          <w:sz w:val="24"/>
          <w:szCs w:val="24"/>
        </w:rPr>
        <w:t>)</w:t>
      </w:r>
      <w:r w:rsidR="00040CFD" w:rsidRPr="00B411E7">
        <w:rPr>
          <w:sz w:val="24"/>
          <w:szCs w:val="24"/>
        </w:rPr>
        <w:t xml:space="preserve"> </w:t>
      </w:r>
      <w:r w:rsidR="004511B3" w:rsidRPr="00B411E7">
        <w:rPr>
          <w:b w:val="0"/>
          <w:sz w:val="24"/>
          <w:szCs w:val="24"/>
        </w:rPr>
        <w:t>Fructose: like glucose, fructose is found in its free state in plant juices, fruit and honey. It is a component of the disaccharide sucrose, and is the sweetest sugar known in nature (ie. it is responsible for the exceptional sweet taste of honey).</w:t>
      </w:r>
    </w:p>
    <w:p w:rsidR="00456554" w:rsidRPr="00B411E7" w:rsidRDefault="00425E19" w:rsidP="00E64314">
      <w:pPr>
        <w:pStyle w:val="NormalWeb"/>
        <w:shd w:val="clear" w:color="auto" w:fill="FFFFFF"/>
        <w:spacing w:before="96" w:beforeAutospacing="0" w:after="120" w:afterAutospacing="0"/>
        <w:jc w:val="both"/>
      </w:pPr>
      <w:r w:rsidRPr="00B411E7">
        <w:rPr>
          <w:noProof/>
        </w:rPr>
        <w:drawing>
          <wp:inline distT="0" distB="0" distL="0" distR="0">
            <wp:extent cx="1043491" cy="1927501"/>
            <wp:effectExtent l="19050" t="0" r="4259" b="0"/>
            <wp:docPr id="1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a:stretch>
                      <a:fillRect/>
                    </a:stretch>
                  </pic:blipFill>
                  <pic:spPr bwMode="auto">
                    <a:xfrm>
                      <a:off x="0" y="0"/>
                      <a:ext cx="1044922" cy="1930145"/>
                    </a:xfrm>
                    <a:prstGeom prst="rect">
                      <a:avLst/>
                    </a:prstGeom>
                    <a:noFill/>
                    <a:ln w="9525">
                      <a:noFill/>
                      <a:miter lim="800000"/>
                      <a:headEnd/>
                      <a:tailEnd/>
                    </a:ln>
                  </pic:spPr>
                </pic:pic>
              </a:graphicData>
            </a:graphic>
          </wp:inline>
        </w:drawing>
      </w:r>
      <w:r w:rsidRPr="00B411E7">
        <w:t xml:space="preserve">                                                                                            </w:t>
      </w:r>
      <w:r w:rsidRPr="00B411E7">
        <w:rPr>
          <w:noProof/>
        </w:rPr>
        <w:drawing>
          <wp:inline distT="0" distB="0" distL="0" distR="0">
            <wp:extent cx="1025525" cy="1862803"/>
            <wp:effectExtent l="19050" t="0" r="3175" b="0"/>
            <wp:docPr id="1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srcRect/>
                    <a:stretch>
                      <a:fillRect/>
                    </a:stretch>
                  </pic:blipFill>
                  <pic:spPr bwMode="auto">
                    <a:xfrm>
                      <a:off x="0" y="0"/>
                      <a:ext cx="1025525" cy="1862803"/>
                    </a:xfrm>
                    <a:prstGeom prst="rect">
                      <a:avLst/>
                    </a:prstGeom>
                    <a:noFill/>
                    <a:ln w="9525">
                      <a:noFill/>
                      <a:miter lim="800000"/>
                      <a:headEnd/>
                      <a:tailEnd/>
                    </a:ln>
                  </pic:spPr>
                </pic:pic>
              </a:graphicData>
            </a:graphic>
          </wp:inline>
        </w:drawing>
      </w:r>
      <w:r w:rsidRPr="00B411E7">
        <w:t xml:space="preserve">              </w:t>
      </w:r>
    </w:p>
    <w:p w:rsidR="004511B3" w:rsidRPr="00B411E7" w:rsidRDefault="00425E19" w:rsidP="00E64314">
      <w:pPr>
        <w:shd w:val="clear" w:color="auto" w:fill="FFFFFF"/>
        <w:spacing w:line="240" w:lineRule="auto"/>
        <w:ind w:right="30"/>
        <w:jc w:val="both"/>
        <w:rPr>
          <w:rFonts w:ascii="Times New Roman" w:hAnsi="Times New Roman" w:cs="Times New Roman"/>
          <w:b/>
          <w:sz w:val="24"/>
          <w:szCs w:val="24"/>
        </w:rPr>
      </w:pPr>
      <w:r w:rsidRPr="00B411E7">
        <w:rPr>
          <w:rStyle w:val="apple-converted-space"/>
          <w:rFonts w:ascii="Times New Roman" w:hAnsi="Times New Roman" w:cs="Times New Roman"/>
          <w:b/>
          <w:sz w:val="24"/>
          <w:szCs w:val="24"/>
        </w:rPr>
        <w:lastRenderedPageBreak/>
        <w:t xml:space="preserve">             D(-) Fructose                                                                                  L (-) Fructose </w:t>
      </w:r>
    </w:p>
    <w:p w:rsidR="00770799" w:rsidRPr="00B411E7" w:rsidRDefault="00770799"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Fonts w:ascii="Times New Roman" w:hAnsi="Times New Roman" w:cs="Times New Roman"/>
          <w:b/>
          <w:sz w:val="24"/>
          <w:szCs w:val="24"/>
          <w:shd w:val="clear" w:color="auto" w:fill="FFFFFF"/>
        </w:rPr>
        <w:t xml:space="preserve">Mutarotation </w:t>
      </w:r>
    </w:p>
    <w:p w:rsidR="009131CF" w:rsidRPr="00B411E7" w:rsidRDefault="00CB226E" w:rsidP="00E64314">
      <w:pPr>
        <w:shd w:val="clear" w:color="auto" w:fill="FFFFFF"/>
        <w:spacing w:before="100" w:beforeAutospacing="1" w:after="100" w:afterAutospacing="1" w:line="240" w:lineRule="auto"/>
        <w:ind w:firstLine="720"/>
        <w:jc w:val="both"/>
        <w:rPr>
          <w:rFonts w:ascii="Times New Roman" w:hAnsi="Times New Roman" w:cs="Times New Roman"/>
          <w:sz w:val="24"/>
          <w:szCs w:val="24"/>
          <w:shd w:val="clear" w:color="auto" w:fill="FFFFFF"/>
        </w:rPr>
      </w:pPr>
      <w:r w:rsidRPr="00B411E7">
        <w:rPr>
          <w:rFonts w:ascii="Times New Roman" w:hAnsi="Times New Roman" w:cs="Times New Roman"/>
          <w:sz w:val="24"/>
          <w:szCs w:val="24"/>
          <w:shd w:val="clear" w:color="auto" w:fill="FFFFFF"/>
        </w:rPr>
        <w:t>T</w:t>
      </w:r>
      <w:r w:rsidR="00770799" w:rsidRPr="00B411E7">
        <w:rPr>
          <w:rFonts w:ascii="Times New Roman" w:hAnsi="Times New Roman" w:cs="Times New Roman"/>
          <w:sz w:val="24"/>
          <w:szCs w:val="24"/>
          <w:shd w:val="clear" w:color="auto" w:fill="FFFFFF"/>
        </w:rPr>
        <w:t>he aldehyde and k</w:t>
      </w:r>
      <w:r w:rsidR="002A6A5B" w:rsidRPr="00B411E7">
        <w:rPr>
          <w:rFonts w:ascii="Times New Roman" w:hAnsi="Times New Roman" w:cs="Times New Roman"/>
          <w:sz w:val="24"/>
          <w:szCs w:val="24"/>
          <w:shd w:val="clear" w:color="auto" w:fill="FFFFFF"/>
        </w:rPr>
        <w:t xml:space="preserve">etone functional groups in </w:t>
      </w:r>
      <w:r w:rsidR="00372D13" w:rsidRPr="00B411E7">
        <w:rPr>
          <w:rFonts w:ascii="Times New Roman" w:hAnsi="Times New Roman" w:cs="Times New Roman"/>
          <w:sz w:val="24"/>
          <w:szCs w:val="24"/>
          <w:shd w:val="clear" w:color="auto" w:fill="FFFFFF"/>
        </w:rPr>
        <w:t>the carbohydrates</w:t>
      </w:r>
      <w:r w:rsidR="00770799" w:rsidRPr="00B411E7">
        <w:rPr>
          <w:rFonts w:ascii="Times New Roman" w:hAnsi="Times New Roman" w:cs="Times New Roman"/>
          <w:sz w:val="24"/>
          <w:szCs w:val="24"/>
          <w:shd w:val="clear" w:color="auto" w:fill="FFFFFF"/>
        </w:rPr>
        <w:t xml:space="preserve"> react with </w:t>
      </w:r>
      <w:r w:rsidRPr="00B411E7">
        <w:rPr>
          <w:rFonts w:ascii="Times New Roman" w:hAnsi="Times New Roman" w:cs="Times New Roman"/>
          <w:sz w:val="24"/>
          <w:szCs w:val="24"/>
          <w:shd w:val="clear" w:color="auto" w:fill="FFFFFF"/>
        </w:rPr>
        <w:t xml:space="preserve">adjacent </w:t>
      </w:r>
      <w:r w:rsidR="00770799" w:rsidRPr="00B411E7">
        <w:rPr>
          <w:rStyle w:val="apple-converted-space"/>
          <w:rFonts w:ascii="Times New Roman" w:hAnsi="Times New Roman" w:cs="Times New Roman"/>
          <w:sz w:val="24"/>
          <w:szCs w:val="24"/>
          <w:shd w:val="clear" w:color="auto" w:fill="FFFFFF"/>
        </w:rPr>
        <w:t> </w:t>
      </w:r>
      <w:hyperlink r:id="rId41" w:tooltip="Hydroxyl" w:history="1">
        <w:r w:rsidR="00770799" w:rsidRPr="00B411E7">
          <w:rPr>
            <w:rStyle w:val="Hyperlink"/>
            <w:rFonts w:ascii="Times New Roman" w:hAnsi="Times New Roman" w:cs="Times New Roman"/>
            <w:color w:val="auto"/>
            <w:sz w:val="24"/>
            <w:szCs w:val="24"/>
            <w:u w:val="none"/>
            <w:shd w:val="clear" w:color="auto" w:fill="FFFFFF"/>
          </w:rPr>
          <w:t>hydroxyl</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functional groups to form</w:t>
      </w:r>
      <w:r w:rsidRPr="00B411E7">
        <w:rPr>
          <w:rFonts w:ascii="Times New Roman" w:hAnsi="Times New Roman" w:cs="Times New Roman"/>
          <w:sz w:val="24"/>
          <w:szCs w:val="24"/>
          <w:shd w:val="clear" w:color="auto" w:fill="FFFFFF"/>
        </w:rPr>
        <w:t xml:space="preserve"> </w:t>
      </w:r>
      <w:r w:rsidR="00770799" w:rsidRPr="00B411E7">
        <w:rPr>
          <w:rStyle w:val="apple-converted-space"/>
          <w:rFonts w:ascii="Times New Roman" w:hAnsi="Times New Roman" w:cs="Times New Roman"/>
          <w:sz w:val="24"/>
          <w:szCs w:val="24"/>
          <w:shd w:val="clear" w:color="auto" w:fill="FFFFFF"/>
        </w:rPr>
        <w:t> </w:t>
      </w:r>
      <w:r w:rsidR="002A6A5B" w:rsidRPr="00B411E7">
        <w:rPr>
          <w:rStyle w:val="apple-converted-space"/>
          <w:rFonts w:ascii="Times New Roman" w:hAnsi="Times New Roman" w:cs="Times New Roman"/>
          <w:sz w:val="24"/>
          <w:szCs w:val="24"/>
          <w:shd w:val="clear" w:color="auto" w:fill="FFFFFF"/>
        </w:rPr>
        <w:t xml:space="preserve">compounds like </w:t>
      </w:r>
      <w:r w:rsidR="00770799" w:rsidRPr="00B411E7">
        <w:rPr>
          <w:rStyle w:val="apple-converted-space"/>
          <w:rFonts w:ascii="Times New Roman" w:hAnsi="Times New Roman" w:cs="Times New Roman"/>
          <w:sz w:val="24"/>
          <w:szCs w:val="24"/>
          <w:shd w:val="clear" w:color="auto" w:fill="FFFFFF"/>
        </w:rPr>
        <w:t> </w:t>
      </w:r>
      <w:hyperlink r:id="rId42" w:tooltip="Hemiacetal" w:history="1">
        <w:r w:rsidR="00770799" w:rsidRPr="00B411E7">
          <w:rPr>
            <w:rStyle w:val="Hyperlink"/>
            <w:rFonts w:ascii="Times New Roman" w:hAnsi="Times New Roman" w:cs="Times New Roman"/>
            <w:color w:val="auto"/>
            <w:sz w:val="24"/>
            <w:szCs w:val="24"/>
            <w:u w:val="none"/>
            <w:shd w:val="clear" w:color="auto" w:fill="FFFFFF"/>
          </w:rPr>
          <w:t>hemiacetals</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and</w:t>
      </w:r>
      <w:r w:rsidR="00770799" w:rsidRPr="00B411E7">
        <w:rPr>
          <w:rStyle w:val="apple-converted-space"/>
          <w:rFonts w:ascii="Times New Roman" w:hAnsi="Times New Roman" w:cs="Times New Roman"/>
          <w:sz w:val="24"/>
          <w:szCs w:val="24"/>
          <w:shd w:val="clear" w:color="auto" w:fill="FFFFFF"/>
        </w:rPr>
        <w:t> </w:t>
      </w:r>
      <w:hyperlink r:id="rId43" w:tooltip="Hemiketal" w:history="1">
        <w:r w:rsidR="00770799" w:rsidRPr="00B411E7">
          <w:rPr>
            <w:rStyle w:val="Hyperlink"/>
            <w:rFonts w:ascii="Times New Roman" w:hAnsi="Times New Roman" w:cs="Times New Roman"/>
            <w:color w:val="auto"/>
            <w:sz w:val="24"/>
            <w:szCs w:val="24"/>
            <w:u w:val="none"/>
            <w:shd w:val="clear" w:color="auto" w:fill="FFFFFF"/>
          </w:rPr>
          <w:t>hemiketals</w:t>
        </w:r>
      </w:hyperlink>
      <w:r w:rsidR="00770799" w:rsidRPr="00B411E7">
        <w:rPr>
          <w:rFonts w:ascii="Times New Roman" w:hAnsi="Times New Roman" w:cs="Times New Roman"/>
          <w:sz w:val="24"/>
          <w:szCs w:val="24"/>
          <w:shd w:val="clear" w:color="auto" w:fill="FFFFFF"/>
        </w:rPr>
        <w:t>. The resulting ring structure is related to</w:t>
      </w:r>
      <w:r w:rsidR="00770799" w:rsidRPr="00B411E7">
        <w:rPr>
          <w:rStyle w:val="apple-converted-space"/>
          <w:rFonts w:ascii="Times New Roman" w:hAnsi="Times New Roman" w:cs="Times New Roman"/>
          <w:sz w:val="24"/>
          <w:szCs w:val="24"/>
          <w:shd w:val="clear" w:color="auto" w:fill="FFFFFF"/>
        </w:rPr>
        <w:t> </w:t>
      </w:r>
      <w:hyperlink r:id="rId44" w:tooltip="Pyran" w:history="1">
        <w:r w:rsidR="00770799" w:rsidRPr="00B411E7">
          <w:rPr>
            <w:rStyle w:val="Hyperlink"/>
            <w:rFonts w:ascii="Times New Roman" w:hAnsi="Times New Roman" w:cs="Times New Roman"/>
            <w:color w:val="auto"/>
            <w:sz w:val="24"/>
            <w:szCs w:val="24"/>
            <w:u w:val="none"/>
            <w:shd w:val="clear" w:color="auto" w:fill="FFFFFF"/>
          </w:rPr>
          <w:t>pyran</w:t>
        </w:r>
      </w:hyperlink>
      <w:r w:rsidR="001B20AF" w:rsidRPr="00B411E7">
        <w:rPr>
          <w:rFonts w:ascii="Times New Roman" w:hAnsi="Times New Roman" w:cs="Times New Roman"/>
          <w:sz w:val="24"/>
          <w:szCs w:val="24"/>
          <w:shd w:val="clear" w:color="auto" w:fill="FFFFFF"/>
        </w:rPr>
        <w:t xml:space="preserve">  (</w:t>
      </w:r>
      <w:r w:rsidR="001B20AF" w:rsidRPr="00B411E7">
        <w:rPr>
          <w:rStyle w:val="apple-converted-space"/>
          <w:rFonts w:ascii="Times New Roman" w:hAnsi="Times New Roman" w:cs="Times New Roman"/>
          <w:sz w:val="24"/>
          <w:szCs w:val="24"/>
          <w:shd w:val="clear" w:color="auto" w:fill="FFFFFF"/>
        </w:rPr>
        <w:t> </w:t>
      </w:r>
      <w:r w:rsidR="001B20AF" w:rsidRPr="00B411E7">
        <w:rPr>
          <w:rFonts w:ascii="Times New Roman" w:hAnsi="Times New Roman" w:cs="Times New Roman"/>
          <w:b/>
          <w:bCs/>
          <w:sz w:val="24"/>
          <w:szCs w:val="24"/>
          <w:shd w:val="clear" w:color="auto" w:fill="FFFFFF"/>
        </w:rPr>
        <w:t>Pyran</w:t>
      </w:r>
      <w:r w:rsidR="001B20AF" w:rsidRPr="00B411E7">
        <w:rPr>
          <w:rFonts w:ascii="Times New Roman" w:hAnsi="Times New Roman" w:cs="Times New Roman"/>
          <w:sz w:val="24"/>
          <w:szCs w:val="24"/>
          <w:shd w:val="clear" w:color="auto" w:fill="FFFFFF"/>
        </w:rPr>
        <w:t xml:space="preserve"> or</w:t>
      </w:r>
      <w:r w:rsidR="001B20AF" w:rsidRPr="00B411E7">
        <w:rPr>
          <w:rStyle w:val="apple-converted-space"/>
          <w:rFonts w:ascii="Times New Roman" w:hAnsi="Times New Roman" w:cs="Times New Roman"/>
          <w:sz w:val="24"/>
          <w:szCs w:val="24"/>
          <w:shd w:val="clear" w:color="auto" w:fill="FFFFFF"/>
        </w:rPr>
        <w:t> </w:t>
      </w:r>
      <w:r w:rsidR="001B20AF" w:rsidRPr="00B411E7">
        <w:rPr>
          <w:rFonts w:ascii="Times New Roman" w:hAnsi="Times New Roman" w:cs="Times New Roman"/>
          <w:b/>
          <w:bCs/>
          <w:sz w:val="24"/>
          <w:szCs w:val="24"/>
          <w:shd w:val="clear" w:color="auto" w:fill="FFFFFF"/>
        </w:rPr>
        <w:t>oxine</w:t>
      </w:r>
      <w:r w:rsidR="001B20AF" w:rsidRPr="00B411E7">
        <w:rPr>
          <w:rFonts w:ascii="Times New Roman" w:hAnsi="Times New Roman" w:cs="Times New Roman"/>
          <w:sz w:val="24"/>
          <w:szCs w:val="24"/>
          <w:shd w:val="clear" w:color="auto" w:fill="FFFFFF"/>
        </w:rPr>
        <w:t xml:space="preserve"> is a six-membered</w:t>
      </w:r>
      <w:r w:rsidR="001B20AF" w:rsidRPr="00B411E7">
        <w:rPr>
          <w:rStyle w:val="apple-converted-space"/>
          <w:rFonts w:ascii="Times New Roman" w:hAnsi="Times New Roman" w:cs="Times New Roman"/>
          <w:sz w:val="24"/>
          <w:szCs w:val="24"/>
          <w:shd w:val="clear" w:color="auto" w:fill="FFFFFF"/>
        </w:rPr>
        <w:t> </w:t>
      </w:r>
      <w:hyperlink r:id="rId45" w:tooltip="Heterocyclic" w:history="1">
        <w:r w:rsidR="001B20AF" w:rsidRPr="00B411E7">
          <w:rPr>
            <w:rStyle w:val="Hyperlink"/>
            <w:rFonts w:ascii="Times New Roman" w:hAnsi="Times New Roman" w:cs="Times New Roman"/>
            <w:color w:val="auto"/>
            <w:sz w:val="24"/>
            <w:szCs w:val="24"/>
            <w:u w:val="none"/>
            <w:shd w:val="clear" w:color="auto" w:fill="FFFFFF"/>
          </w:rPr>
          <w:t>heterocyclic</w:t>
        </w:r>
      </w:hyperlink>
      <w:r w:rsidR="001B20AF" w:rsidRPr="00B411E7">
        <w:rPr>
          <w:rFonts w:ascii="Times New Roman" w:hAnsi="Times New Roman" w:cs="Times New Roman"/>
          <w:sz w:val="24"/>
          <w:szCs w:val="24"/>
          <w:shd w:val="clear" w:color="auto" w:fill="FFFFFF"/>
        </w:rPr>
        <w:t>, non-aromatic ring, consisting of five</w:t>
      </w:r>
      <w:r w:rsidR="001B20AF" w:rsidRPr="00B411E7">
        <w:rPr>
          <w:rStyle w:val="apple-converted-space"/>
          <w:rFonts w:ascii="Times New Roman" w:hAnsi="Times New Roman" w:cs="Times New Roman"/>
          <w:sz w:val="24"/>
          <w:szCs w:val="24"/>
          <w:shd w:val="clear" w:color="auto" w:fill="FFFFFF"/>
        </w:rPr>
        <w:t> </w:t>
      </w:r>
      <w:hyperlink r:id="rId46" w:tooltip="Carbon" w:history="1">
        <w:r w:rsidR="001B20AF" w:rsidRPr="00B411E7">
          <w:rPr>
            <w:rStyle w:val="Hyperlink"/>
            <w:rFonts w:ascii="Times New Roman" w:hAnsi="Times New Roman" w:cs="Times New Roman"/>
            <w:color w:val="auto"/>
            <w:sz w:val="24"/>
            <w:szCs w:val="24"/>
            <w:u w:val="none"/>
            <w:shd w:val="clear" w:color="auto" w:fill="FFFFFF"/>
          </w:rPr>
          <w:t>carbon</w:t>
        </w:r>
      </w:hyperlink>
      <w:r w:rsidR="001B20AF" w:rsidRPr="00B411E7">
        <w:rPr>
          <w:rStyle w:val="apple-converted-space"/>
          <w:rFonts w:ascii="Times New Roman" w:hAnsi="Times New Roman" w:cs="Times New Roman"/>
          <w:sz w:val="24"/>
          <w:szCs w:val="24"/>
          <w:shd w:val="clear" w:color="auto" w:fill="FFFFFF"/>
        </w:rPr>
        <w:t> </w:t>
      </w:r>
      <w:r w:rsidR="001B20AF" w:rsidRPr="00B411E7">
        <w:rPr>
          <w:rFonts w:ascii="Times New Roman" w:hAnsi="Times New Roman" w:cs="Times New Roman"/>
          <w:sz w:val="24"/>
          <w:szCs w:val="24"/>
          <w:shd w:val="clear" w:color="auto" w:fill="FFFFFF"/>
        </w:rPr>
        <w:t>atoms and one</w:t>
      </w:r>
      <w:r w:rsidR="001B20AF" w:rsidRPr="00B411E7">
        <w:rPr>
          <w:rStyle w:val="apple-converted-space"/>
          <w:rFonts w:ascii="Times New Roman" w:hAnsi="Times New Roman" w:cs="Times New Roman"/>
          <w:sz w:val="24"/>
          <w:szCs w:val="24"/>
          <w:shd w:val="clear" w:color="auto" w:fill="FFFFFF"/>
        </w:rPr>
        <w:t> </w:t>
      </w:r>
      <w:hyperlink r:id="rId47" w:tooltip="Oxygen" w:history="1">
        <w:r w:rsidR="001B20AF" w:rsidRPr="00B411E7">
          <w:rPr>
            <w:rStyle w:val="Hyperlink"/>
            <w:rFonts w:ascii="Times New Roman" w:hAnsi="Times New Roman" w:cs="Times New Roman"/>
            <w:color w:val="auto"/>
            <w:sz w:val="24"/>
            <w:szCs w:val="24"/>
            <w:u w:val="none"/>
            <w:shd w:val="clear" w:color="auto" w:fill="FFFFFF"/>
          </w:rPr>
          <w:t>oxygen</w:t>
        </w:r>
      </w:hyperlink>
      <w:r w:rsidR="001B20AF" w:rsidRPr="00B411E7">
        <w:rPr>
          <w:rStyle w:val="apple-converted-space"/>
          <w:rFonts w:ascii="Times New Roman" w:hAnsi="Times New Roman" w:cs="Times New Roman"/>
          <w:sz w:val="24"/>
          <w:szCs w:val="24"/>
          <w:shd w:val="clear" w:color="auto" w:fill="FFFFFF"/>
        </w:rPr>
        <w:t> </w:t>
      </w:r>
      <w:r w:rsidR="001B20AF" w:rsidRPr="00B411E7">
        <w:rPr>
          <w:rFonts w:ascii="Times New Roman" w:hAnsi="Times New Roman" w:cs="Times New Roman"/>
          <w:sz w:val="24"/>
          <w:szCs w:val="24"/>
          <w:shd w:val="clear" w:color="auto" w:fill="FFFFFF"/>
        </w:rPr>
        <w:t>atom and containing two</w:t>
      </w:r>
      <w:r w:rsidR="001B20AF" w:rsidRPr="00B411E7">
        <w:rPr>
          <w:rStyle w:val="apple-converted-space"/>
          <w:rFonts w:ascii="Times New Roman" w:hAnsi="Times New Roman" w:cs="Times New Roman"/>
          <w:sz w:val="24"/>
          <w:szCs w:val="24"/>
          <w:shd w:val="clear" w:color="auto" w:fill="FFFFFF"/>
        </w:rPr>
        <w:t> </w:t>
      </w:r>
      <w:hyperlink r:id="rId48" w:tooltip="Double bond" w:history="1">
        <w:r w:rsidR="001B20AF" w:rsidRPr="00B411E7">
          <w:rPr>
            <w:rStyle w:val="Hyperlink"/>
            <w:rFonts w:ascii="Times New Roman" w:hAnsi="Times New Roman" w:cs="Times New Roman"/>
            <w:color w:val="auto"/>
            <w:sz w:val="24"/>
            <w:szCs w:val="24"/>
            <w:u w:val="none"/>
            <w:shd w:val="clear" w:color="auto" w:fill="FFFFFF"/>
          </w:rPr>
          <w:t>double bonds</w:t>
        </w:r>
      </w:hyperlink>
      <w:r w:rsidR="001B20AF" w:rsidRPr="00B411E7">
        <w:rPr>
          <w:rFonts w:ascii="Times New Roman" w:hAnsi="Times New Roman" w:cs="Times New Roman"/>
          <w:sz w:val="24"/>
          <w:szCs w:val="24"/>
        </w:rPr>
        <w:t xml:space="preserve"> )</w:t>
      </w:r>
      <w:r w:rsidR="001B20AF" w:rsidRPr="00B411E7">
        <w:rPr>
          <w:rFonts w:ascii="Times New Roman" w:hAnsi="Times New Roman" w:cs="Times New Roman"/>
          <w:sz w:val="24"/>
          <w:szCs w:val="24"/>
          <w:shd w:val="clear" w:color="auto" w:fill="FFFFFF"/>
        </w:rPr>
        <w:t xml:space="preserve">  </w:t>
      </w:r>
      <w:r w:rsidR="00770799" w:rsidRPr="00B411E7">
        <w:rPr>
          <w:rFonts w:ascii="Times New Roman" w:hAnsi="Times New Roman" w:cs="Times New Roman"/>
          <w:sz w:val="24"/>
          <w:szCs w:val="24"/>
          <w:shd w:val="clear" w:color="auto" w:fill="FFFFFF"/>
        </w:rPr>
        <w:t xml:space="preserve"> and is termed a</w:t>
      </w:r>
      <w:r w:rsidR="00770799" w:rsidRPr="00B411E7">
        <w:rPr>
          <w:rStyle w:val="apple-converted-space"/>
          <w:rFonts w:ascii="Times New Roman" w:hAnsi="Times New Roman" w:cs="Times New Roman"/>
          <w:sz w:val="24"/>
          <w:szCs w:val="24"/>
          <w:shd w:val="clear" w:color="auto" w:fill="FFFFFF"/>
        </w:rPr>
        <w:t> </w:t>
      </w:r>
      <w:hyperlink r:id="rId49" w:tooltip="Pyranose" w:history="1">
        <w:r w:rsidR="00770799" w:rsidRPr="00B411E7">
          <w:rPr>
            <w:rStyle w:val="Hyperlink"/>
            <w:rFonts w:ascii="Times New Roman" w:hAnsi="Times New Roman" w:cs="Times New Roman"/>
            <w:color w:val="auto"/>
            <w:sz w:val="24"/>
            <w:szCs w:val="24"/>
            <w:u w:val="none"/>
            <w:shd w:val="clear" w:color="auto" w:fill="FFFFFF"/>
          </w:rPr>
          <w:t>pyranose</w:t>
        </w:r>
      </w:hyperlink>
      <w:r w:rsidR="000502B8" w:rsidRPr="00B411E7">
        <w:rPr>
          <w:rFonts w:ascii="Times New Roman" w:hAnsi="Times New Roman" w:cs="Times New Roman"/>
          <w:sz w:val="24"/>
          <w:szCs w:val="24"/>
          <w:shd w:val="clear" w:color="auto" w:fill="FFFFFF"/>
        </w:rPr>
        <w:t xml:space="preserve"> (</w:t>
      </w:r>
      <w:r w:rsidR="000502B8" w:rsidRPr="00B411E7">
        <w:rPr>
          <w:rFonts w:ascii="Times New Roman" w:hAnsi="Times New Roman" w:cs="Times New Roman"/>
          <w:bCs/>
          <w:sz w:val="24"/>
          <w:szCs w:val="24"/>
          <w:shd w:val="clear" w:color="auto" w:fill="FFFFFF"/>
        </w:rPr>
        <w:t>Pyranose</w:t>
      </w:r>
      <w:r w:rsidR="000502B8" w:rsidRPr="00B411E7">
        <w:rPr>
          <w:rStyle w:val="apple-converted-space"/>
          <w:rFonts w:ascii="Times New Roman" w:hAnsi="Times New Roman" w:cs="Times New Roman"/>
          <w:sz w:val="24"/>
          <w:szCs w:val="24"/>
          <w:shd w:val="clear" w:color="auto" w:fill="FFFFFF"/>
        </w:rPr>
        <w:t> </w:t>
      </w:r>
      <w:r w:rsidR="000502B8" w:rsidRPr="00B411E7">
        <w:rPr>
          <w:rFonts w:ascii="Times New Roman" w:hAnsi="Times New Roman" w:cs="Times New Roman"/>
          <w:sz w:val="24"/>
          <w:szCs w:val="24"/>
          <w:shd w:val="clear" w:color="auto" w:fill="FFFFFF"/>
        </w:rPr>
        <w:t>is a collective term for</w:t>
      </w:r>
      <w:r w:rsidR="000502B8" w:rsidRPr="00B411E7">
        <w:rPr>
          <w:rStyle w:val="apple-converted-space"/>
          <w:rFonts w:ascii="Times New Roman" w:hAnsi="Times New Roman" w:cs="Times New Roman"/>
          <w:sz w:val="24"/>
          <w:szCs w:val="24"/>
          <w:shd w:val="clear" w:color="auto" w:fill="FFFFFF"/>
        </w:rPr>
        <w:t> </w:t>
      </w:r>
      <w:hyperlink r:id="rId50" w:tooltip="Carbohydrate" w:history="1">
        <w:r w:rsidR="000502B8" w:rsidRPr="00B411E7">
          <w:rPr>
            <w:rStyle w:val="Hyperlink"/>
            <w:rFonts w:ascii="Times New Roman" w:hAnsi="Times New Roman" w:cs="Times New Roman"/>
            <w:color w:val="auto"/>
            <w:sz w:val="24"/>
            <w:szCs w:val="24"/>
            <w:u w:val="none"/>
            <w:shd w:val="clear" w:color="auto" w:fill="FFFFFF"/>
          </w:rPr>
          <w:t>carbohydrates</w:t>
        </w:r>
      </w:hyperlink>
      <w:r w:rsidR="000502B8" w:rsidRPr="00B411E7">
        <w:rPr>
          <w:rStyle w:val="apple-converted-space"/>
          <w:rFonts w:ascii="Times New Roman" w:hAnsi="Times New Roman" w:cs="Times New Roman"/>
          <w:sz w:val="24"/>
          <w:szCs w:val="24"/>
          <w:shd w:val="clear" w:color="auto" w:fill="FFFFFF"/>
        </w:rPr>
        <w:t> </w:t>
      </w:r>
      <w:r w:rsidR="000502B8" w:rsidRPr="00B411E7">
        <w:rPr>
          <w:rFonts w:ascii="Times New Roman" w:hAnsi="Times New Roman" w:cs="Times New Roman"/>
          <w:sz w:val="24"/>
          <w:szCs w:val="24"/>
          <w:shd w:val="clear" w:color="auto" w:fill="FFFFFF"/>
        </w:rPr>
        <w:t>that have a chemical structure that includes a six-membered ring consisting of five carbon atoms and one oxygen atom.</w:t>
      </w:r>
      <w:r w:rsidR="00770799" w:rsidRPr="00B411E7">
        <w:rPr>
          <w:rFonts w:ascii="Times New Roman" w:hAnsi="Times New Roman" w:cs="Times New Roman"/>
          <w:sz w:val="24"/>
          <w:szCs w:val="24"/>
          <w:shd w:val="clear" w:color="auto" w:fill="FFFFFF"/>
        </w:rPr>
        <w:t xml:space="preserve"> The ring spontaneously opens and closes, allowing rotation to occur about the bond between the</w:t>
      </w:r>
      <w:r w:rsidR="00770799" w:rsidRPr="00B411E7">
        <w:rPr>
          <w:rStyle w:val="apple-converted-space"/>
          <w:rFonts w:ascii="Times New Roman" w:hAnsi="Times New Roman" w:cs="Times New Roman"/>
          <w:sz w:val="24"/>
          <w:szCs w:val="24"/>
          <w:shd w:val="clear" w:color="auto" w:fill="FFFFFF"/>
        </w:rPr>
        <w:t> </w:t>
      </w:r>
      <w:hyperlink r:id="rId51" w:tooltip="Carbonyl" w:history="1">
        <w:r w:rsidR="00770799" w:rsidRPr="00B411E7">
          <w:rPr>
            <w:rStyle w:val="Hyperlink"/>
            <w:rFonts w:ascii="Times New Roman" w:hAnsi="Times New Roman" w:cs="Times New Roman"/>
            <w:color w:val="auto"/>
            <w:sz w:val="24"/>
            <w:szCs w:val="24"/>
            <w:u w:val="none"/>
            <w:shd w:val="clear" w:color="auto" w:fill="FFFFFF"/>
          </w:rPr>
          <w:t>carbonyl</w:t>
        </w:r>
      </w:hyperlink>
      <w:r w:rsidR="00770799" w:rsidRPr="00B411E7">
        <w:rPr>
          <w:rStyle w:val="apple-converted-space"/>
          <w:rFonts w:ascii="Times New Roman" w:hAnsi="Times New Roman" w:cs="Times New Roman"/>
          <w:sz w:val="24"/>
          <w:szCs w:val="24"/>
          <w:shd w:val="clear" w:color="auto" w:fill="FFFFFF"/>
        </w:rPr>
        <w:t> </w:t>
      </w:r>
      <w:r w:rsidR="00770799" w:rsidRPr="00B411E7">
        <w:rPr>
          <w:rFonts w:ascii="Times New Roman" w:hAnsi="Times New Roman" w:cs="Times New Roman"/>
          <w:sz w:val="24"/>
          <w:szCs w:val="24"/>
          <w:shd w:val="clear" w:color="auto" w:fill="FFFFFF"/>
        </w:rPr>
        <w:t xml:space="preserve">group </w:t>
      </w:r>
      <w:r w:rsidRPr="00B411E7">
        <w:rPr>
          <w:rFonts w:ascii="Times New Roman" w:hAnsi="Times New Roman" w:cs="Times New Roman"/>
          <w:sz w:val="24"/>
          <w:szCs w:val="24"/>
          <w:shd w:val="clear" w:color="auto" w:fill="FFFFFF"/>
        </w:rPr>
        <w:t xml:space="preserve">and the adjacent </w:t>
      </w:r>
      <w:r w:rsidR="00770799" w:rsidRPr="00B411E7">
        <w:rPr>
          <w:rFonts w:ascii="Times New Roman" w:hAnsi="Times New Roman" w:cs="Times New Roman"/>
          <w:sz w:val="24"/>
          <w:szCs w:val="24"/>
          <w:shd w:val="clear" w:color="auto" w:fill="FFFFFF"/>
        </w:rPr>
        <w:t xml:space="preserve"> carbon atom, yielding two distinct configurations (α and β). This process is</w:t>
      </w:r>
      <w:r w:rsidR="003D506C" w:rsidRPr="00B411E7">
        <w:rPr>
          <w:rFonts w:ascii="Times New Roman" w:hAnsi="Times New Roman" w:cs="Times New Roman"/>
          <w:sz w:val="24"/>
          <w:szCs w:val="24"/>
          <w:shd w:val="clear" w:color="auto" w:fill="FFFFFF"/>
        </w:rPr>
        <w:t xml:space="preserve"> </w:t>
      </w:r>
      <w:r w:rsidR="00B42DBA" w:rsidRPr="00B411E7">
        <w:rPr>
          <w:rFonts w:ascii="Times New Roman" w:hAnsi="Times New Roman" w:cs="Times New Roman"/>
          <w:sz w:val="24"/>
          <w:szCs w:val="24"/>
          <w:shd w:val="clear" w:color="auto" w:fill="FFFFFF"/>
        </w:rPr>
        <w:t>also termed</w:t>
      </w:r>
      <w:r w:rsidR="00770799" w:rsidRPr="00B411E7">
        <w:rPr>
          <w:rStyle w:val="apple-converted-space"/>
          <w:rFonts w:ascii="Times New Roman" w:hAnsi="Times New Roman" w:cs="Times New Roman"/>
          <w:sz w:val="24"/>
          <w:szCs w:val="24"/>
          <w:shd w:val="clear" w:color="auto" w:fill="FFFFFF"/>
        </w:rPr>
        <w:t> </w:t>
      </w:r>
      <w:hyperlink r:id="rId52" w:tooltip="Mutarotation" w:history="1">
        <w:r w:rsidR="00770799" w:rsidRPr="00B411E7">
          <w:rPr>
            <w:rStyle w:val="Hyperlink"/>
            <w:rFonts w:ascii="Times New Roman" w:hAnsi="Times New Roman" w:cs="Times New Roman"/>
            <w:color w:val="auto"/>
            <w:sz w:val="24"/>
            <w:szCs w:val="24"/>
            <w:u w:val="none"/>
            <w:shd w:val="clear" w:color="auto" w:fill="FFFFFF"/>
          </w:rPr>
          <w:t>mutarotation</w:t>
        </w:r>
      </w:hyperlink>
      <w:r w:rsidR="00770799" w:rsidRPr="00B411E7">
        <w:rPr>
          <w:rFonts w:ascii="Times New Roman" w:hAnsi="Times New Roman" w:cs="Times New Roman"/>
          <w:sz w:val="24"/>
          <w:szCs w:val="24"/>
          <w:shd w:val="clear" w:color="auto" w:fill="FFFFFF"/>
        </w:rPr>
        <w:t xml:space="preserve">. </w:t>
      </w:r>
    </w:p>
    <w:p w:rsidR="000E5D21" w:rsidRPr="00B411E7" w:rsidRDefault="00456554"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Fonts w:ascii="Times New Roman" w:hAnsi="Times New Roman" w:cs="Times New Roman"/>
          <w:b/>
          <w:sz w:val="24"/>
          <w:szCs w:val="24"/>
          <w:shd w:val="clear" w:color="auto" w:fill="FFFFFF"/>
        </w:rPr>
        <w:t>Glycosidic bon</w:t>
      </w:r>
      <w:r w:rsidR="000E5D21" w:rsidRPr="00B411E7">
        <w:rPr>
          <w:rFonts w:ascii="Times New Roman" w:hAnsi="Times New Roman" w:cs="Times New Roman"/>
          <w:b/>
          <w:sz w:val="24"/>
          <w:szCs w:val="24"/>
          <w:shd w:val="clear" w:color="auto" w:fill="FFFFFF"/>
        </w:rPr>
        <w:t xml:space="preserve">d </w:t>
      </w:r>
    </w:p>
    <w:p w:rsidR="007B149F" w:rsidRPr="00B411E7" w:rsidRDefault="007B149F" w:rsidP="00E64314">
      <w:pPr>
        <w:spacing w:line="240" w:lineRule="auto"/>
        <w:jc w:val="both"/>
        <w:rPr>
          <w:rFonts w:ascii="Times New Roman" w:hAnsi="Times New Roman" w:cs="Times New Roman"/>
          <w:b/>
          <w:i/>
          <w:sz w:val="24"/>
          <w:szCs w:val="24"/>
        </w:rPr>
      </w:pPr>
      <w:r w:rsidRPr="00B411E7">
        <w:rPr>
          <w:rFonts w:ascii="Times New Roman" w:hAnsi="Times New Roman" w:cs="Times New Roman"/>
          <w:b/>
          <w:i/>
          <w:sz w:val="24"/>
          <w:szCs w:val="24"/>
        </w:rPr>
        <w:t>Stereoisomerism</w:t>
      </w:r>
    </w:p>
    <w:p w:rsidR="007B149F" w:rsidRPr="00B411E7" w:rsidRDefault="007B149F" w:rsidP="00E64314">
      <w:pPr>
        <w:spacing w:line="240" w:lineRule="auto"/>
        <w:jc w:val="both"/>
        <w:rPr>
          <w:rFonts w:ascii="Times New Roman" w:hAnsi="Times New Roman" w:cs="Times New Roman"/>
          <w:i/>
          <w:sz w:val="24"/>
          <w:szCs w:val="24"/>
        </w:rPr>
      </w:pPr>
      <w:r w:rsidRPr="00B411E7">
        <w:rPr>
          <w:rFonts w:ascii="Times New Roman" w:hAnsi="Times New Roman" w:cs="Times New Roman"/>
          <w:sz w:val="24"/>
          <w:szCs w:val="24"/>
        </w:rPr>
        <w:t>Stereoisomerism is those having same chemical formula but different structural orientation H and OH in space. It has three types:</w:t>
      </w:r>
    </w:p>
    <w:p w:rsidR="007B149F" w:rsidRPr="00B411E7" w:rsidRDefault="007B149F" w:rsidP="00E64314">
      <w:pPr>
        <w:pStyle w:val="ListParagraph"/>
        <w:numPr>
          <w:ilvl w:val="0"/>
          <w:numId w:val="16"/>
        </w:numPr>
        <w:spacing w:after="160" w:line="240" w:lineRule="auto"/>
        <w:jc w:val="both"/>
        <w:rPr>
          <w:rFonts w:ascii="Times New Roman" w:hAnsi="Times New Roman" w:cs="Times New Roman"/>
          <w:i/>
          <w:sz w:val="24"/>
          <w:szCs w:val="24"/>
        </w:rPr>
      </w:pPr>
      <w:r w:rsidRPr="00B411E7">
        <w:rPr>
          <w:rFonts w:ascii="Times New Roman" w:hAnsi="Times New Roman" w:cs="Times New Roman"/>
          <w:i/>
          <w:sz w:val="24"/>
          <w:szCs w:val="24"/>
        </w:rPr>
        <w:t>Epimerism:</w:t>
      </w:r>
      <w:r w:rsidRPr="00B411E7">
        <w:rPr>
          <w:rFonts w:ascii="Times New Roman" w:hAnsi="Times New Roman" w:cs="Times New Roman"/>
          <w:sz w:val="24"/>
          <w:szCs w:val="24"/>
        </w:rPr>
        <w:t>in which position of H or OH is changed on any of chiral carbon</w:t>
      </w:r>
    </w:p>
    <w:p w:rsidR="007B149F" w:rsidRPr="00B411E7" w:rsidRDefault="007B149F" w:rsidP="00E64314">
      <w:pPr>
        <w:spacing w:after="160" w:line="240" w:lineRule="auto"/>
        <w:jc w:val="both"/>
        <w:rPr>
          <w:rFonts w:ascii="Times New Roman" w:hAnsi="Times New Roman" w:cs="Times New Roman"/>
          <w:i/>
          <w:sz w:val="24"/>
          <w:szCs w:val="24"/>
        </w:rPr>
      </w:pPr>
      <w:r w:rsidRPr="00B411E7">
        <w:rPr>
          <w:rFonts w:ascii="Times New Roman" w:hAnsi="Times New Roman" w:cs="Times New Roman"/>
          <w:i/>
          <w:noProof/>
          <w:sz w:val="24"/>
          <w:szCs w:val="24"/>
        </w:rPr>
        <w:drawing>
          <wp:inline distT="0" distB="0" distL="0" distR="0">
            <wp:extent cx="5943600" cy="2939415"/>
            <wp:effectExtent l="1905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4032250"/>
                      <a:chOff x="990600" y="2362200"/>
                      <a:chExt cx="8153400" cy="4032250"/>
                    </a:xfrm>
                  </a:grpSpPr>
                  <a:grpSp>
                    <a:nvGrpSpPr>
                      <a:cNvPr id="2" name="Group 9"/>
                      <a:cNvGrpSpPr>
                        <a:grpSpLocks/>
                      </a:cNvGrpSpPr>
                    </a:nvGrpSpPr>
                    <a:grpSpPr bwMode="auto">
                      <a:xfrm>
                        <a:off x="990600" y="2362200"/>
                        <a:ext cx="8153400" cy="4032250"/>
                        <a:chOff x="528" y="1478"/>
                        <a:chExt cx="5136" cy="2502"/>
                      </a:xfrm>
                    </a:grpSpPr>
                    <a:sp>
                      <a:nvSpPr>
                        <a:cNvPr id="75783" name="Text Box 6"/>
                        <a:cNvSpPr txBox="1">
                          <a:spLocks noChangeArrowheads="1"/>
                        </a:cNvSpPr>
                      </a:nvSpPr>
                      <a:spPr bwMode="auto">
                        <a:xfrm>
                          <a:off x="5324" y="3696"/>
                          <a:ext cx="340" cy="284"/>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Arial" charset="0"/>
                                <a:ea typeface="+mn-ea"/>
                                <a:cs typeface="+mn-cs"/>
                              </a:defRPr>
                            </a:lvl1pPr>
                            <a:lvl2pPr marL="457200" algn="l" rtl="0" eaLnBrk="0" fontAlgn="base" hangingPunct="0">
                              <a:spcBef>
                                <a:spcPct val="0"/>
                              </a:spcBef>
                              <a:spcAft>
                                <a:spcPct val="0"/>
                              </a:spcAft>
                              <a:defRPr sz="2400" kern="1200">
                                <a:solidFill>
                                  <a:schemeClr val="tx1"/>
                                </a:solidFill>
                                <a:latin typeface="Arial" charset="0"/>
                                <a:ea typeface="+mn-ea"/>
                                <a:cs typeface="+mn-cs"/>
                              </a:defRPr>
                            </a:lvl2pPr>
                            <a:lvl3pPr marL="914400" algn="l" rtl="0" eaLnBrk="0" fontAlgn="base" hangingPunct="0">
                              <a:spcBef>
                                <a:spcPct val="0"/>
                              </a:spcBef>
                              <a:spcAft>
                                <a:spcPct val="0"/>
                              </a:spcAft>
                              <a:defRPr sz="2400" kern="1200">
                                <a:solidFill>
                                  <a:schemeClr val="tx1"/>
                                </a:solidFill>
                                <a:latin typeface="Arial" charset="0"/>
                                <a:ea typeface="+mn-ea"/>
                                <a:cs typeface="+mn-cs"/>
                              </a:defRPr>
                            </a:lvl3pPr>
                            <a:lvl4pPr marL="1371600" algn="l" rtl="0" eaLnBrk="0" fontAlgn="base" hangingPunct="0">
                              <a:spcBef>
                                <a:spcPct val="0"/>
                              </a:spcBef>
                              <a:spcAft>
                                <a:spcPct val="0"/>
                              </a:spcAft>
                              <a:defRPr sz="2400" kern="1200">
                                <a:solidFill>
                                  <a:schemeClr val="tx1"/>
                                </a:solidFill>
                                <a:latin typeface="Arial" charset="0"/>
                                <a:ea typeface="+mn-ea"/>
                                <a:cs typeface="+mn-cs"/>
                              </a:defRPr>
                            </a:lvl4pPr>
                            <a:lvl5pPr marL="1828800" algn="l" rtl="0" eaLnBrk="0" fontAlgn="base" hangingPunct="0">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a:t>=&gt;</a:t>
                            </a:r>
                          </a:p>
                        </a:txBody>
                        <a:useSpRect/>
                      </a:txSp>
                    </a:sp>
                    <a:pic>
                      <a:nvPicPr>
                        <a:cNvPr id="75784" name="Picture 8" descr="FG23_04-01UN-01"/>
                        <a:cNvPicPr>
                          <a:picLocks noChangeAspect="1" noChangeArrowheads="1"/>
                        </a:cNvPicPr>
                      </a:nvPicPr>
                      <a:blipFill>
                        <a:blip r:embed="rId53"/>
                        <a:srcRect b="44000"/>
                        <a:stretch>
                          <a:fillRect/>
                        </a:stretch>
                      </a:blipFill>
                      <a:spPr bwMode="auto">
                        <a:xfrm>
                          <a:off x="528" y="1478"/>
                          <a:ext cx="4608" cy="2458"/>
                        </a:xfrm>
                        <a:prstGeom prst="rect">
                          <a:avLst/>
                        </a:prstGeom>
                        <a:noFill/>
                        <a:ln w="9525">
                          <a:noFill/>
                          <a:miter lim="800000"/>
                          <a:headEnd/>
                          <a:tailEnd/>
                        </a:ln>
                      </a:spPr>
                    </a:pic>
                  </a:grpSp>
                </lc:lockedCanvas>
              </a:graphicData>
            </a:graphic>
          </wp:inline>
        </w:drawing>
      </w:r>
    </w:p>
    <w:p w:rsidR="007B149F" w:rsidRPr="00B411E7" w:rsidRDefault="007B149F" w:rsidP="00E64314">
      <w:pPr>
        <w:pStyle w:val="ListParagraph"/>
        <w:numPr>
          <w:ilvl w:val="0"/>
          <w:numId w:val="16"/>
        </w:numPr>
        <w:spacing w:after="160" w:line="240" w:lineRule="auto"/>
        <w:jc w:val="both"/>
        <w:rPr>
          <w:rFonts w:ascii="Times New Roman" w:hAnsi="Times New Roman" w:cs="Times New Roman"/>
          <w:i/>
          <w:sz w:val="24"/>
          <w:szCs w:val="24"/>
        </w:rPr>
      </w:pPr>
      <w:r w:rsidRPr="00B411E7">
        <w:rPr>
          <w:rFonts w:ascii="Times New Roman" w:hAnsi="Times New Roman" w:cs="Times New Roman"/>
          <w:i/>
          <w:sz w:val="24"/>
          <w:szCs w:val="24"/>
        </w:rPr>
        <w:t>Anomerism:</w:t>
      </w:r>
      <w:r w:rsidRPr="00B411E7">
        <w:rPr>
          <w:rFonts w:ascii="Times New Roman" w:hAnsi="Times New Roman" w:cs="Times New Roman"/>
          <w:sz w:val="24"/>
          <w:szCs w:val="24"/>
        </w:rPr>
        <w:t xml:space="preserve"> in which position of H or OH changed on annomeric (functional group carbon) carbon atom which is first carbon in case of aldehyde and second in case of ketonic sugar.</w:t>
      </w:r>
    </w:p>
    <w:p w:rsidR="007B149F" w:rsidRPr="00B411E7" w:rsidRDefault="007B149F" w:rsidP="00E64314">
      <w:pPr>
        <w:spacing w:after="160" w:line="240" w:lineRule="auto"/>
        <w:jc w:val="both"/>
        <w:rPr>
          <w:rFonts w:ascii="Times New Roman" w:hAnsi="Times New Roman" w:cs="Times New Roman"/>
          <w:i/>
          <w:sz w:val="24"/>
          <w:szCs w:val="24"/>
        </w:rPr>
      </w:pPr>
      <w:r w:rsidRPr="00B411E7">
        <w:rPr>
          <w:rFonts w:ascii="Times New Roman" w:hAnsi="Times New Roman" w:cs="Times New Roman"/>
          <w:i/>
          <w:noProof/>
          <w:sz w:val="24"/>
          <w:szCs w:val="24"/>
        </w:rPr>
        <w:drawing>
          <wp:inline distT="0" distB="0" distL="0" distR="0">
            <wp:extent cx="5943600" cy="1879600"/>
            <wp:effectExtent l="19050" t="0" r="0" b="0"/>
            <wp:docPr id="15"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74100" cy="2743200"/>
                      <a:chOff x="317500" y="3886200"/>
                      <a:chExt cx="8674100" cy="2743200"/>
                    </a:xfrm>
                  </a:grpSpPr>
                  <a:grpSp>
                    <a:nvGrpSpPr>
                      <a:cNvPr id="2" name="Group 9"/>
                      <a:cNvGrpSpPr>
                        <a:grpSpLocks/>
                      </a:cNvGrpSpPr>
                    </a:nvGrpSpPr>
                    <a:grpSpPr bwMode="auto">
                      <a:xfrm>
                        <a:off x="317500" y="3886200"/>
                        <a:ext cx="8674100" cy="2743200"/>
                        <a:chOff x="200" y="2448"/>
                        <a:chExt cx="5464" cy="1728"/>
                      </a:xfrm>
                    </a:grpSpPr>
                    <a:pic>
                      <a:nvPicPr>
                        <a:cNvPr id="88071" name="Picture 8" descr="FG23_08-01"/>
                        <a:cNvPicPr>
                          <a:picLocks noChangeAspect="1" noChangeArrowheads="1"/>
                        </a:cNvPicPr>
                      </a:nvPicPr>
                      <a:blipFill>
                        <a:blip r:embed="rId54"/>
                        <a:srcRect/>
                        <a:stretch>
                          <a:fillRect/>
                        </a:stretch>
                      </a:blipFill>
                      <a:spPr bwMode="auto">
                        <a:xfrm>
                          <a:off x="200" y="2448"/>
                          <a:ext cx="5416" cy="1496"/>
                        </a:xfrm>
                        <a:prstGeom prst="rect">
                          <a:avLst/>
                        </a:prstGeom>
                        <a:noFill/>
                        <a:ln w="9525">
                          <a:noFill/>
                          <a:miter lim="800000"/>
                          <a:headEnd/>
                          <a:tailEnd/>
                        </a:ln>
                      </a:spPr>
                    </a:pic>
                    <a:sp>
                      <a:nvSpPr>
                        <a:cNvPr id="88072" name="Text Box 5"/>
                        <a:cNvSpPr txBox="1">
                          <a:spLocks noChangeArrowheads="1"/>
                        </a:cNvSpPr>
                      </a:nvSpPr>
                      <a:spPr bwMode="auto">
                        <a:xfrm>
                          <a:off x="5324" y="3888"/>
                          <a:ext cx="340" cy="288"/>
                        </a:xfrm>
                        <a:prstGeom prst="rect">
                          <a:avLst/>
                        </a:prstGeom>
                        <a:noFill/>
                        <a:ln w="9525">
                          <a:noFill/>
                          <a:miter lim="800000"/>
                          <a:headEnd/>
                          <a:tailEnd/>
                        </a:ln>
                      </a:spPr>
                      <a:txSp>
                        <a:txBody>
                          <a:bodyPr wrap="none">
                            <a:spAutoFit/>
                          </a:bodyPr>
                          <a:lstStyle>
                            <a:defPPr>
                              <a:defRPr lang="en-US"/>
                            </a:defPPr>
                            <a:lvl1pPr algn="l" rtl="0" eaLnBrk="0" fontAlgn="base" hangingPunct="0">
                              <a:spcBef>
                                <a:spcPct val="0"/>
                              </a:spcBef>
                              <a:spcAft>
                                <a:spcPct val="0"/>
                              </a:spcAft>
                              <a:defRPr sz="2400" kern="1200">
                                <a:solidFill>
                                  <a:schemeClr val="tx1"/>
                                </a:solidFill>
                                <a:latin typeface="Arial" charset="0"/>
                                <a:ea typeface="+mn-ea"/>
                                <a:cs typeface="+mn-cs"/>
                              </a:defRPr>
                            </a:lvl1pPr>
                            <a:lvl2pPr marL="457200" algn="l" rtl="0" eaLnBrk="0" fontAlgn="base" hangingPunct="0">
                              <a:spcBef>
                                <a:spcPct val="0"/>
                              </a:spcBef>
                              <a:spcAft>
                                <a:spcPct val="0"/>
                              </a:spcAft>
                              <a:defRPr sz="2400" kern="1200">
                                <a:solidFill>
                                  <a:schemeClr val="tx1"/>
                                </a:solidFill>
                                <a:latin typeface="Arial" charset="0"/>
                                <a:ea typeface="+mn-ea"/>
                                <a:cs typeface="+mn-cs"/>
                              </a:defRPr>
                            </a:lvl2pPr>
                            <a:lvl3pPr marL="914400" algn="l" rtl="0" eaLnBrk="0" fontAlgn="base" hangingPunct="0">
                              <a:spcBef>
                                <a:spcPct val="0"/>
                              </a:spcBef>
                              <a:spcAft>
                                <a:spcPct val="0"/>
                              </a:spcAft>
                              <a:defRPr sz="2400" kern="1200">
                                <a:solidFill>
                                  <a:schemeClr val="tx1"/>
                                </a:solidFill>
                                <a:latin typeface="Arial" charset="0"/>
                                <a:ea typeface="+mn-ea"/>
                                <a:cs typeface="+mn-cs"/>
                              </a:defRPr>
                            </a:lvl3pPr>
                            <a:lvl4pPr marL="1371600" algn="l" rtl="0" eaLnBrk="0" fontAlgn="base" hangingPunct="0">
                              <a:spcBef>
                                <a:spcPct val="0"/>
                              </a:spcBef>
                              <a:spcAft>
                                <a:spcPct val="0"/>
                              </a:spcAft>
                              <a:defRPr sz="2400" kern="1200">
                                <a:solidFill>
                                  <a:schemeClr val="tx1"/>
                                </a:solidFill>
                                <a:latin typeface="Arial" charset="0"/>
                                <a:ea typeface="+mn-ea"/>
                                <a:cs typeface="+mn-cs"/>
                              </a:defRPr>
                            </a:lvl4pPr>
                            <a:lvl5pPr marL="1828800" algn="l" rtl="0" eaLnBrk="0" fontAlgn="base" hangingPunct="0">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a:t>=&gt;</a:t>
                            </a:r>
                          </a:p>
                        </a:txBody>
                        <a:useSpRect/>
                      </a:txSp>
                    </a:sp>
                  </a:grpSp>
                </lc:lockedCanvas>
              </a:graphicData>
            </a:graphic>
          </wp:inline>
        </w:drawing>
      </w:r>
    </w:p>
    <w:p w:rsidR="007B149F" w:rsidRPr="00B411E7" w:rsidRDefault="007B149F" w:rsidP="00E64314">
      <w:pPr>
        <w:spacing w:after="160" w:line="240" w:lineRule="auto"/>
        <w:jc w:val="both"/>
        <w:rPr>
          <w:rFonts w:ascii="Times New Roman" w:hAnsi="Times New Roman" w:cs="Times New Roman"/>
          <w:i/>
          <w:sz w:val="24"/>
          <w:szCs w:val="24"/>
        </w:rPr>
      </w:pPr>
      <w:r w:rsidRPr="00B411E7">
        <w:rPr>
          <w:rFonts w:ascii="Times New Roman" w:hAnsi="Times New Roman" w:cs="Times New Roman"/>
          <w:i/>
          <w:noProof/>
          <w:sz w:val="24"/>
          <w:szCs w:val="24"/>
        </w:rPr>
        <w:lastRenderedPageBreak/>
        <w:drawing>
          <wp:inline distT="0" distB="0" distL="0" distR="0">
            <wp:extent cx="5943600" cy="1397635"/>
            <wp:effectExtent l="19050" t="0" r="0" b="0"/>
            <wp:docPr id="17" name="Picture 4" descr="FG23_07-01"/>
            <wp:cNvGraphicFramePr/>
            <a:graphic xmlns:a="http://schemas.openxmlformats.org/drawingml/2006/main">
              <a:graphicData uri="http://schemas.openxmlformats.org/drawingml/2006/picture">
                <pic:pic xmlns:pic="http://schemas.openxmlformats.org/drawingml/2006/picture">
                  <pic:nvPicPr>
                    <pic:cNvPr id="14343" name="Picture 7" descr="FG23_07-01"/>
                    <pic:cNvPicPr>
                      <a:picLocks noChangeAspect="1" noChangeArrowheads="1"/>
                    </pic:cNvPicPr>
                  </pic:nvPicPr>
                  <pic:blipFill>
                    <a:blip r:embed="rId55"/>
                    <a:srcRect/>
                    <a:stretch>
                      <a:fillRect/>
                    </a:stretch>
                  </pic:blipFill>
                  <pic:spPr bwMode="auto">
                    <a:xfrm>
                      <a:off x="0" y="0"/>
                      <a:ext cx="5943600" cy="1397635"/>
                    </a:xfrm>
                    <a:prstGeom prst="rect">
                      <a:avLst/>
                    </a:prstGeom>
                    <a:noFill/>
                    <a:ln w="9525">
                      <a:noFill/>
                      <a:miter lim="800000"/>
                      <a:headEnd/>
                      <a:tailEnd/>
                    </a:ln>
                  </pic:spPr>
                </pic:pic>
              </a:graphicData>
            </a:graphic>
          </wp:inline>
        </w:drawing>
      </w:r>
    </w:p>
    <w:p w:rsidR="007B149F" w:rsidRPr="00B411E7" w:rsidRDefault="007B149F" w:rsidP="00E64314">
      <w:pPr>
        <w:pStyle w:val="ListParagraph"/>
        <w:numPr>
          <w:ilvl w:val="0"/>
          <w:numId w:val="16"/>
        </w:numPr>
        <w:spacing w:after="160" w:line="240" w:lineRule="auto"/>
        <w:jc w:val="both"/>
        <w:rPr>
          <w:rFonts w:ascii="Times New Roman" w:hAnsi="Times New Roman" w:cs="Times New Roman"/>
          <w:i/>
          <w:sz w:val="24"/>
          <w:szCs w:val="24"/>
        </w:rPr>
      </w:pPr>
      <w:r w:rsidRPr="00B411E7">
        <w:rPr>
          <w:rFonts w:ascii="Times New Roman" w:hAnsi="Times New Roman" w:cs="Times New Roman"/>
          <w:i/>
          <w:sz w:val="24"/>
          <w:szCs w:val="24"/>
        </w:rPr>
        <w:t>Enantiomerism:</w:t>
      </w:r>
      <w:r w:rsidRPr="00B411E7">
        <w:rPr>
          <w:rFonts w:ascii="Times New Roman" w:hAnsi="Times New Roman" w:cs="Times New Roman"/>
          <w:sz w:val="24"/>
          <w:szCs w:val="24"/>
        </w:rPr>
        <w:t xml:space="preserve">in which dextro form is changed with leavo form, they are the mirror image of each other’s and </w:t>
      </w:r>
      <w:r w:rsidR="00B42DBA" w:rsidRPr="00B411E7">
        <w:rPr>
          <w:rFonts w:ascii="Times New Roman" w:hAnsi="Times New Roman" w:cs="Times New Roman"/>
          <w:sz w:val="24"/>
          <w:szCs w:val="24"/>
        </w:rPr>
        <w:t>differs</w:t>
      </w:r>
      <w:r w:rsidRPr="00B411E7">
        <w:rPr>
          <w:rFonts w:ascii="Times New Roman" w:hAnsi="Times New Roman" w:cs="Times New Roman"/>
          <w:sz w:val="24"/>
          <w:szCs w:val="24"/>
        </w:rPr>
        <w:t xml:space="preserve"> in position of H and OH on penultimate carbon atom.</w:t>
      </w:r>
    </w:p>
    <w:p w:rsidR="003E5218" w:rsidRPr="00B411E7" w:rsidRDefault="007B149F"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Fonts w:ascii="Times New Roman" w:hAnsi="Times New Roman" w:cs="Times New Roman"/>
          <w:b/>
          <w:noProof/>
          <w:sz w:val="24"/>
          <w:szCs w:val="24"/>
          <w:shd w:val="clear" w:color="auto" w:fill="FFFFFF"/>
        </w:rPr>
        <w:drawing>
          <wp:inline distT="0" distB="0" distL="0" distR="0">
            <wp:extent cx="4638675" cy="3028950"/>
            <wp:effectExtent l="19050" t="0" r="9525" b="0"/>
            <wp:docPr id="9" name="Picture 2"/>
            <wp:cNvGraphicFramePr/>
            <a:graphic xmlns:a="http://schemas.openxmlformats.org/drawingml/2006/main">
              <a:graphicData uri="http://schemas.openxmlformats.org/drawingml/2006/picture">
                <pic:pic xmlns:pic="http://schemas.openxmlformats.org/drawingml/2006/picture">
                  <pic:nvPicPr>
                    <pic:cNvPr id="62468" name="Picture 2"/>
                    <pic:cNvPicPr>
                      <a:picLocks noChangeAspect="1" noChangeArrowheads="1"/>
                    </pic:cNvPicPr>
                  </pic:nvPicPr>
                  <pic:blipFill>
                    <a:blip r:embed="rId56"/>
                    <a:srcRect/>
                    <a:stretch>
                      <a:fillRect/>
                    </a:stretch>
                  </pic:blipFill>
                  <pic:spPr bwMode="auto">
                    <a:xfrm>
                      <a:off x="0" y="0"/>
                      <a:ext cx="4638675" cy="3028950"/>
                    </a:xfrm>
                    <a:prstGeom prst="rect">
                      <a:avLst/>
                    </a:prstGeom>
                    <a:noFill/>
                    <a:ln w="9525">
                      <a:noFill/>
                      <a:miter lim="800000"/>
                      <a:headEnd/>
                      <a:tailEnd/>
                    </a:ln>
                  </pic:spPr>
                </pic:pic>
              </a:graphicData>
            </a:graphic>
          </wp:inline>
        </w:drawing>
      </w:r>
    </w:p>
    <w:p w:rsidR="00456554" w:rsidRPr="00B411E7" w:rsidRDefault="00040CFD" w:rsidP="00E64314">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B411E7">
        <w:rPr>
          <w:rFonts w:ascii="Times New Roman" w:hAnsi="Times New Roman" w:cs="Times New Roman"/>
          <w:b/>
          <w:sz w:val="24"/>
          <w:szCs w:val="24"/>
          <w:shd w:val="clear" w:color="auto" w:fill="FFFFFF"/>
        </w:rPr>
        <w:t>Disaccharide C12H24</w:t>
      </w:r>
      <w:r w:rsidR="00106347" w:rsidRPr="00B411E7">
        <w:rPr>
          <w:rFonts w:ascii="Times New Roman" w:hAnsi="Times New Roman" w:cs="Times New Roman"/>
          <w:b/>
          <w:sz w:val="24"/>
          <w:szCs w:val="24"/>
          <w:shd w:val="clear" w:color="auto" w:fill="FFFFFF"/>
          <w:vertAlign w:val="subscript"/>
        </w:rPr>
        <w:t xml:space="preserve"> </w:t>
      </w:r>
      <w:r w:rsidR="00106347" w:rsidRPr="00B411E7">
        <w:rPr>
          <w:rFonts w:ascii="Times New Roman" w:hAnsi="Times New Roman" w:cs="Times New Roman"/>
          <w:b/>
          <w:sz w:val="24"/>
          <w:szCs w:val="24"/>
          <w:shd w:val="clear" w:color="auto" w:fill="FFFFFF"/>
        </w:rPr>
        <w:t>O</w:t>
      </w:r>
      <w:r w:rsidR="00106347" w:rsidRPr="00B411E7">
        <w:rPr>
          <w:rFonts w:ascii="Times New Roman" w:hAnsi="Times New Roman" w:cs="Times New Roman"/>
          <w:b/>
          <w:sz w:val="24"/>
          <w:szCs w:val="24"/>
          <w:shd w:val="clear" w:color="auto" w:fill="FFFFFF"/>
          <w:vertAlign w:val="subscript"/>
        </w:rPr>
        <w:t>11</w:t>
      </w:r>
    </w:p>
    <w:p w:rsidR="00F9262D" w:rsidRPr="00B411E7" w:rsidRDefault="008121B0"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sz w:val="24"/>
          <w:szCs w:val="24"/>
          <w:shd w:val="clear" w:color="auto" w:fill="FFFFFF"/>
        </w:rPr>
        <w:t xml:space="preserve">Two </w:t>
      </w:r>
      <w:r w:rsidR="00040CFD" w:rsidRPr="00B411E7">
        <w:rPr>
          <w:rFonts w:ascii="Times New Roman" w:hAnsi="Times New Roman" w:cs="Times New Roman"/>
          <w:sz w:val="24"/>
          <w:szCs w:val="24"/>
          <w:shd w:val="clear" w:color="auto" w:fill="FFFFFF"/>
        </w:rPr>
        <w:t>monosaccharide</w:t>
      </w:r>
      <w:r w:rsidRPr="00B411E7">
        <w:rPr>
          <w:rFonts w:ascii="Times New Roman" w:hAnsi="Times New Roman" w:cs="Times New Roman"/>
          <w:sz w:val="24"/>
          <w:szCs w:val="24"/>
          <w:shd w:val="clear" w:color="auto" w:fill="FFFFFF"/>
        </w:rPr>
        <w:t xml:space="preserve"> joined together by a</w:t>
      </w:r>
      <w:r w:rsidRPr="00B411E7">
        <w:rPr>
          <w:rStyle w:val="apple-converted-space"/>
          <w:rFonts w:ascii="Times New Roman" w:hAnsi="Times New Roman" w:cs="Times New Roman"/>
          <w:sz w:val="24"/>
          <w:szCs w:val="24"/>
          <w:shd w:val="clear" w:color="auto" w:fill="FFFFFF"/>
        </w:rPr>
        <w:t> </w:t>
      </w:r>
      <w:hyperlink r:id="rId57" w:tgtFrame="_blank" w:history="1">
        <w:r w:rsidRPr="00B411E7">
          <w:rPr>
            <w:rStyle w:val="Hyperlink"/>
            <w:rFonts w:ascii="Times New Roman" w:hAnsi="Times New Roman" w:cs="Times New Roman"/>
            <w:color w:val="auto"/>
            <w:sz w:val="24"/>
            <w:szCs w:val="24"/>
            <w:u w:val="none"/>
            <w:shd w:val="clear" w:color="auto" w:fill="FFFFFF"/>
          </w:rPr>
          <w:t>glycosidic linkage</w:t>
        </w:r>
      </w:hyperlink>
      <w:r w:rsidR="00082770" w:rsidRPr="00B411E7">
        <w:rPr>
          <w:rFonts w:ascii="Times New Roman" w:hAnsi="Times New Roman" w:cs="Times New Roman"/>
          <w:sz w:val="24"/>
          <w:szCs w:val="24"/>
        </w:rPr>
        <w:t xml:space="preserve">, which </w:t>
      </w:r>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is called a double sugar or disaccharide. The most common disaccharide is sucrose. It is composed of glucose and fructose. Sucrose is commonly used by</w:t>
      </w:r>
      <w:r w:rsidRPr="00B411E7">
        <w:rPr>
          <w:rStyle w:val="apple-converted-space"/>
          <w:rFonts w:ascii="Times New Roman" w:hAnsi="Times New Roman" w:cs="Times New Roman"/>
          <w:sz w:val="24"/>
          <w:szCs w:val="24"/>
          <w:shd w:val="clear" w:color="auto" w:fill="FFFFFF"/>
        </w:rPr>
        <w:t> </w:t>
      </w:r>
      <w:hyperlink r:id="rId58" w:history="1">
        <w:r w:rsidRPr="00B411E7">
          <w:rPr>
            <w:rStyle w:val="Hyperlink"/>
            <w:rFonts w:ascii="Times New Roman" w:hAnsi="Times New Roman" w:cs="Times New Roman"/>
            <w:color w:val="auto"/>
            <w:sz w:val="24"/>
            <w:szCs w:val="24"/>
            <w:u w:val="none"/>
            <w:shd w:val="clear" w:color="auto" w:fill="FFFFFF"/>
          </w:rPr>
          <w:t>plants</w:t>
        </w:r>
      </w:hyperlink>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to transport sugar from one part of the plant to another.</w:t>
      </w:r>
    </w:p>
    <w:p w:rsidR="0097702E" w:rsidRPr="00B411E7" w:rsidRDefault="0097702E" w:rsidP="00E64314">
      <w:pPr>
        <w:pStyle w:val="Heading2"/>
        <w:spacing w:before="0" w:beforeAutospacing="0" w:after="0" w:afterAutospacing="0"/>
        <w:jc w:val="both"/>
        <w:textAlignment w:val="baseline"/>
        <w:rPr>
          <w:b w:val="0"/>
          <w:sz w:val="24"/>
          <w:szCs w:val="24"/>
        </w:rPr>
      </w:pPr>
      <w:r w:rsidRPr="00B411E7">
        <w:rPr>
          <w:bCs w:val="0"/>
          <w:sz w:val="24"/>
          <w:szCs w:val="24"/>
          <w:shd w:val="clear" w:color="auto" w:fill="FFFFFF"/>
        </w:rPr>
        <w:t xml:space="preserve">Sucrose </w:t>
      </w:r>
      <w:r w:rsidRPr="00B411E7">
        <w:rPr>
          <w:b w:val="0"/>
          <w:bCs w:val="0"/>
          <w:sz w:val="24"/>
          <w:szCs w:val="24"/>
          <w:shd w:val="clear" w:color="auto" w:fill="FFFFFF"/>
        </w:rPr>
        <w:t xml:space="preserve"> </w:t>
      </w:r>
      <w:r w:rsidRPr="00B411E7">
        <w:rPr>
          <w:b w:val="0"/>
          <w:sz w:val="24"/>
          <w:szCs w:val="24"/>
        </w:rPr>
        <w:t>( C</w:t>
      </w:r>
      <w:r w:rsidRPr="00B411E7">
        <w:rPr>
          <w:b w:val="0"/>
          <w:sz w:val="24"/>
          <w:szCs w:val="24"/>
          <w:vertAlign w:val="subscript"/>
        </w:rPr>
        <w:t xml:space="preserve">12 </w:t>
      </w:r>
      <w:r w:rsidRPr="00B411E7">
        <w:rPr>
          <w:b w:val="0"/>
          <w:sz w:val="24"/>
          <w:szCs w:val="24"/>
        </w:rPr>
        <w:t>H</w:t>
      </w:r>
      <w:r w:rsidRPr="00B411E7">
        <w:rPr>
          <w:b w:val="0"/>
          <w:sz w:val="24"/>
          <w:szCs w:val="24"/>
          <w:vertAlign w:val="subscript"/>
        </w:rPr>
        <w:t>22</w:t>
      </w:r>
      <w:r w:rsidRPr="00B411E7">
        <w:rPr>
          <w:b w:val="0"/>
          <w:sz w:val="24"/>
          <w:szCs w:val="24"/>
        </w:rPr>
        <w:t xml:space="preserve"> O</w:t>
      </w:r>
      <w:r w:rsidRPr="00B411E7">
        <w:rPr>
          <w:b w:val="0"/>
          <w:sz w:val="24"/>
          <w:szCs w:val="24"/>
          <w:vertAlign w:val="subscript"/>
        </w:rPr>
        <w:t>11</w:t>
      </w:r>
      <w:r w:rsidRPr="00B411E7">
        <w:rPr>
          <w:b w:val="0"/>
          <w:sz w:val="24"/>
          <w:szCs w:val="24"/>
        </w:rPr>
        <w:t>)</w:t>
      </w:r>
      <w:r w:rsidR="00082770" w:rsidRPr="00B411E7">
        <w:rPr>
          <w:b w:val="0"/>
          <w:sz w:val="24"/>
          <w:szCs w:val="24"/>
        </w:rPr>
        <w:t xml:space="preserve">, </w:t>
      </w:r>
      <w:r w:rsidRPr="00B411E7">
        <w:rPr>
          <w:b w:val="0"/>
          <w:sz w:val="24"/>
          <w:szCs w:val="24"/>
        </w:rPr>
        <w:t xml:space="preserve"> Molecular weight 360, Molecular mass 324.3 g/mol, Melting point 186 C, Density 1.59 g/cm3, soluble in water .</w:t>
      </w:r>
    </w:p>
    <w:p w:rsidR="00040CFD" w:rsidRPr="00B411E7" w:rsidRDefault="00040CFD" w:rsidP="00E64314">
      <w:pPr>
        <w:pStyle w:val="Heading2"/>
        <w:spacing w:before="0" w:beforeAutospacing="0" w:after="0" w:afterAutospacing="0"/>
        <w:jc w:val="both"/>
        <w:textAlignment w:val="baseline"/>
        <w:rPr>
          <w:b w:val="0"/>
          <w:bCs w:val="0"/>
          <w:sz w:val="24"/>
          <w:szCs w:val="24"/>
          <w:shd w:val="clear" w:color="auto" w:fill="FFFFFF"/>
        </w:rPr>
      </w:pPr>
    </w:p>
    <w:p w:rsidR="00A565BF" w:rsidRPr="00B411E7" w:rsidRDefault="00B320E6" w:rsidP="00E64314">
      <w:pPr>
        <w:pStyle w:val="Heading2"/>
        <w:spacing w:before="0" w:beforeAutospacing="0" w:after="0" w:afterAutospacing="0"/>
        <w:ind w:firstLine="720"/>
        <w:jc w:val="both"/>
        <w:textAlignment w:val="baseline"/>
        <w:rPr>
          <w:b w:val="0"/>
          <w:sz w:val="24"/>
          <w:szCs w:val="24"/>
          <w:shd w:val="clear" w:color="auto" w:fill="FFFFFF"/>
        </w:rPr>
      </w:pPr>
      <w:r w:rsidRPr="00B411E7">
        <w:rPr>
          <w:b w:val="0"/>
          <w:bCs w:val="0"/>
          <w:sz w:val="24"/>
          <w:szCs w:val="24"/>
          <w:shd w:val="clear" w:color="auto" w:fill="FFFFFF"/>
        </w:rPr>
        <w:t>Sucrose</w:t>
      </w:r>
      <w:r w:rsidRPr="00B411E7">
        <w:rPr>
          <w:rStyle w:val="apple-converted-space"/>
          <w:b w:val="0"/>
          <w:sz w:val="24"/>
          <w:szCs w:val="24"/>
          <w:shd w:val="clear" w:color="auto" w:fill="FFFFFF"/>
        </w:rPr>
        <w:t> </w:t>
      </w:r>
      <w:r w:rsidRPr="00B411E7">
        <w:rPr>
          <w:b w:val="0"/>
          <w:sz w:val="24"/>
          <w:szCs w:val="24"/>
          <w:shd w:val="clear" w:color="auto" w:fill="FFFFFF"/>
        </w:rPr>
        <w:t>is the</w:t>
      </w:r>
      <w:r w:rsidRPr="00B411E7">
        <w:rPr>
          <w:rStyle w:val="apple-converted-space"/>
          <w:b w:val="0"/>
          <w:sz w:val="24"/>
          <w:szCs w:val="24"/>
          <w:shd w:val="clear" w:color="auto" w:fill="FFFFFF"/>
        </w:rPr>
        <w:t> </w:t>
      </w:r>
      <w:hyperlink r:id="rId59" w:tooltip="Organic compound" w:history="1">
        <w:r w:rsidRPr="00B411E7">
          <w:rPr>
            <w:rStyle w:val="Hyperlink"/>
            <w:b w:val="0"/>
            <w:color w:val="auto"/>
            <w:sz w:val="24"/>
            <w:szCs w:val="24"/>
            <w:u w:val="none"/>
            <w:shd w:val="clear" w:color="auto" w:fill="FFFFFF"/>
          </w:rPr>
          <w:t>organic compound</w:t>
        </w:r>
      </w:hyperlink>
      <w:r w:rsidRPr="00B411E7">
        <w:rPr>
          <w:rStyle w:val="apple-converted-space"/>
          <w:b w:val="0"/>
          <w:sz w:val="24"/>
          <w:szCs w:val="24"/>
          <w:shd w:val="clear" w:color="auto" w:fill="FFFFFF"/>
        </w:rPr>
        <w:t> </w:t>
      </w:r>
      <w:r w:rsidRPr="00B411E7">
        <w:rPr>
          <w:b w:val="0"/>
          <w:sz w:val="24"/>
          <w:szCs w:val="24"/>
          <w:shd w:val="clear" w:color="auto" w:fill="FFFFFF"/>
        </w:rPr>
        <w:t>commonly known as</w:t>
      </w:r>
      <w:r w:rsidRPr="00B411E7">
        <w:rPr>
          <w:rStyle w:val="apple-converted-space"/>
          <w:b w:val="0"/>
          <w:sz w:val="24"/>
          <w:szCs w:val="24"/>
          <w:shd w:val="clear" w:color="auto" w:fill="FFFFFF"/>
        </w:rPr>
        <w:t> </w:t>
      </w:r>
      <w:r w:rsidRPr="00B411E7">
        <w:rPr>
          <w:b w:val="0"/>
          <w:bCs w:val="0"/>
          <w:sz w:val="24"/>
          <w:szCs w:val="24"/>
          <w:shd w:val="clear" w:color="auto" w:fill="FFFFFF"/>
        </w:rPr>
        <w:t>table sugar</w:t>
      </w:r>
      <w:r w:rsidRPr="00B411E7">
        <w:rPr>
          <w:rStyle w:val="apple-converted-space"/>
          <w:b w:val="0"/>
          <w:sz w:val="24"/>
          <w:szCs w:val="24"/>
          <w:shd w:val="clear" w:color="auto" w:fill="FFFFFF"/>
        </w:rPr>
        <w:t> </w:t>
      </w:r>
      <w:r w:rsidRPr="00B411E7">
        <w:rPr>
          <w:b w:val="0"/>
          <w:sz w:val="24"/>
          <w:szCs w:val="24"/>
          <w:shd w:val="clear" w:color="auto" w:fill="FFFFFF"/>
        </w:rPr>
        <w:t>. A white, odorless, crystalline powder with a sweet taste, it is best known for its</w:t>
      </w:r>
      <w:r w:rsidR="00295F88" w:rsidRPr="00B411E7">
        <w:rPr>
          <w:b w:val="0"/>
          <w:sz w:val="24"/>
          <w:szCs w:val="24"/>
          <w:shd w:val="clear" w:color="auto" w:fill="FFFFFF"/>
        </w:rPr>
        <w:t xml:space="preserve"> </w:t>
      </w:r>
      <w:hyperlink r:id="rId60" w:tooltip="Nutrition" w:history="1">
        <w:r w:rsidRPr="00B411E7">
          <w:rPr>
            <w:rStyle w:val="Hyperlink"/>
            <w:b w:val="0"/>
            <w:color w:val="auto"/>
            <w:sz w:val="24"/>
            <w:szCs w:val="24"/>
            <w:u w:val="none"/>
            <w:shd w:val="clear" w:color="auto" w:fill="FFFFFF"/>
          </w:rPr>
          <w:t>nutritional</w:t>
        </w:r>
      </w:hyperlink>
      <w:r w:rsidRPr="00B411E7">
        <w:rPr>
          <w:rStyle w:val="apple-converted-space"/>
          <w:b w:val="0"/>
          <w:sz w:val="24"/>
          <w:szCs w:val="24"/>
          <w:shd w:val="clear" w:color="auto" w:fill="FFFFFF"/>
        </w:rPr>
        <w:t> </w:t>
      </w:r>
      <w:r w:rsidR="00295F88" w:rsidRPr="00B411E7">
        <w:rPr>
          <w:b w:val="0"/>
          <w:sz w:val="24"/>
          <w:szCs w:val="24"/>
          <w:shd w:val="clear" w:color="auto" w:fill="FFFFFF"/>
        </w:rPr>
        <w:t xml:space="preserve">role.  </w:t>
      </w:r>
      <w:r w:rsidR="00A565BF" w:rsidRPr="00B411E7">
        <w:rPr>
          <w:b w:val="0"/>
          <w:sz w:val="24"/>
          <w:szCs w:val="24"/>
          <w:shd w:val="clear" w:color="auto" w:fill="FFFFFF"/>
        </w:rPr>
        <w:t xml:space="preserve"> When two monosaccharides molecules ( Glucose and Fructose ) combined together through a glycosdic bond  a non reducing</w:t>
      </w:r>
      <w:r w:rsidR="00D33975" w:rsidRPr="00B411E7">
        <w:rPr>
          <w:b w:val="0"/>
          <w:sz w:val="24"/>
          <w:szCs w:val="24"/>
          <w:shd w:val="clear" w:color="auto" w:fill="FFFFFF"/>
        </w:rPr>
        <w:t xml:space="preserve"> sugar </w:t>
      </w:r>
      <w:r w:rsidR="00A565BF" w:rsidRPr="00B411E7">
        <w:rPr>
          <w:b w:val="0"/>
          <w:sz w:val="24"/>
          <w:szCs w:val="24"/>
          <w:shd w:val="clear" w:color="auto" w:fill="FFFFFF"/>
        </w:rPr>
        <w:t xml:space="preserve"> molecule of  sucrose  is formulated . A reducing sugar is any sugar in solution that has an aldehyde or ketone group. Because sucrose is made via the dehydration reaction of the aldehyde group on the glucose molecule and the ketone group on the fructose molecule, no aldehyde or ketone groups are left when sucrose is formed. When aldehydes are present, they can be oxidized, and in the process become reduced. Although ketones cannot be oxidized directly, ketones may convert to aldehydes, which are capable of being reduced.</w:t>
      </w:r>
      <w:r w:rsidR="00A565BF" w:rsidRPr="00B411E7">
        <w:rPr>
          <w:rStyle w:val="apple-converted-space"/>
          <w:b w:val="0"/>
          <w:sz w:val="24"/>
          <w:szCs w:val="24"/>
          <w:shd w:val="clear" w:color="auto" w:fill="FFFFFF"/>
        </w:rPr>
        <w:t> </w:t>
      </w:r>
      <w:r w:rsidR="00D33975" w:rsidRPr="00B411E7">
        <w:rPr>
          <w:b w:val="0"/>
          <w:sz w:val="24"/>
          <w:szCs w:val="24"/>
          <w:shd w:val="clear" w:color="auto" w:fill="FFFFFF"/>
        </w:rPr>
        <w:t xml:space="preserve"> S</w:t>
      </w:r>
      <w:r w:rsidR="00A565BF" w:rsidRPr="00B411E7">
        <w:rPr>
          <w:b w:val="0"/>
          <w:sz w:val="24"/>
          <w:szCs w:val="24"/>
          <w:shd w:val="clear" w:color="auto" w:fill="FFFFFF"/>
        </w:rPr>
        <w:t>ucrose provides quick energy as it is readily digested in the stomach by simple acid hydrolysis.</w:t>
      </w:r>
      <w:r w:rsidR="00A565BF" w:rsidRPr="00B411E7">
        <w:rPr>
          <w:b w:val="0"/>
          <w:sz w:val="24"/>
          <w:szCs w:val="24"/>
          <w:bdr w:val="none" w:sz="0" w:space="0" w:color="auto" w:frame="1"/>
        </w:rPr>
        <w:br/>
      </w:r>
      <w:r w:rsidR="00040CFD" w:rsidRPr="00B411E7">
        <w:rPr>
          <w:b w:val="0"/>
          <w:sz w:val="24"/>
          <w:szCs w:val="24"/>
          <w:shd w:val="clear" w:color="auto" w:fill="FFFFFF"/>
        </w:rPr>
        <w:t xml:space="preserve">               </w:t>
      </w:r>
    </w:p>
    <w:p w:rsidR="00235D54" w:rsidRPr="005B1073" w:rsidRDefault="0049425F" w:rsidP="00E64314">
      <w:pPr>
        <w:pStyle w:val="description"/>
        <w:spacing w:before="0" w:beforeAutospacing="0" w:after="0" w:afterAutospacing="0"/>
        <w:jc w:val="both"/>
        <w:textAlignment w:val="baseline"/>
      </w:pPr>
      <w:r w:rsidRPr="00B411E7">
        <w:rPr>
          <w:noProof/>
        </w:rPr>
        <w:lastRenderedPageBreak/>
        <w:drawing>
          <wp:inline distT="0" distB="0" distL="0" distR="0">
            <wp:extent cx="3533775" cy="476250"/>
            <wp:effectExtent l="1905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srcRect/>
                    <a:stretch>
                      <a:fillRect/>
                    </a:stretch>
                  </pic:blipFill>
                  <pic:spPr bwMode="auto">
                    <a:xfrm>
                      <a:off x="0" y="0"/>
                      <a:ext cx="3533775" cy="476250"/>
                    </a:xfrm>
                    <a:prstGeom prst="rect">
                      <a:avLst/>
                    </a:prstGeom>
                    <a:noFill/>
                    <a:ln w="9525">
                      <a:noFill/>
                      <a:miter lim="800000"/>
                      <a:headEnd/>
                      <a:tailEnd/>
                    </a:ln>
                  </pic:spPr>
                </pic:pic>
              </a:graphicData>
            </a:graphic>
          </wp:inline>
        </w:drawing>
      </w:r>
      <w:r w:rsidR="00106347" w:rsidRPr="00B411E7">
        <w:rPr>
          <w:bdr w:val="none" w:sz="0" w:space="0" w:color="auto" w:frame="1"/>
        </w:rPr>
        <w:br/>
      </w:r>
      <w:r w:rsidRPr="00B411E7">
        <w:rPr>
          <w:b/>
          <w:shd w:val="clear" w:color="auto" w:fill="FFFFFF"/>
        </w:rPr>
        <w:t xml:space="preserve">          </w:t>
      </w:r>
    </w:p>
    <w:p w:rsidR="0049425F" w:rsidRPr="00B411E7" w:rsidRDefault="004905FC"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b/>
          <w:sz w:val="24"/>
          <w:szCs w:val="24"/>
          <w:shd w:val="clear" w:color="auto" w:fill="FFFFFF"/>
        </w:rPr>
        <w:t xml:space="preserve">Maltose </w:t>
      </w:r>
      <w:r w:rsidR="007A206F" w:rsidRPr="00B411E7">
        <w:rPr>
          <w:rFonts w:ascii="Times New Roman" w:hAnsi="Times New Roman" w:cs="Times New Roman"/>
          <w:sz w:val="24"/>
          <w:szCs w:val="24"/>
          <w:shd w:val="clear" w:color="auto" w:fill="FFFFFF"/>
        </w:rPr>
        <w:t xml:space="preserve">( </w:t>
      </w:r>
      <w:r w:rsidRPr="00B411E7">
        <w:rPr>
          <w:rFonts w:ascii="Times New Roman" w:hAnsi="Times New Roman" w:cs="Times New Roman"/>
          <w:sz w:val="24"/>
          <w:szCs w:val="24"/>
          <w:shd w:val="clear" w:color="auto" w:fill="FFFFFF"/>
        </w:rPr>
        <w:t>C</w:t>
      </w:r>
      <w:r w:rsidR="0097702E" w:rsidRPr="00B411E7">
        <w:rPr>
          <w:rFonts w:ascii="Times New Roman" w:hAnsi="Times New Roman" w:cs="Times New Roman"/>
          <w:sz w:val="24"/>
          <w:szCs w:val="24"/>
          <w:shd w:val="clear" w:color="auto" w:fill="FFFFFF"/>
          <w:vertAlign w:val="subscript"/>
        </w:rPr>
        <w:t>12</w:t>
      </w:r>
      <w:r w:rsidR="0097702E" w:rsidRPr="00B411E7">
        <w:rPr>
          <w:rFonts w:ascii="Times New Roman" w:hAnsi="Times New Roman" w:cs="Times New Roman"/>
          <w:sz w:val="24"/>
          <w:szCs w:val="24"/>
          <w:shd w:val="clear" w:color="auto" w:fill="FFFFFF"/>
        </w:rPr>
        <w:t>H</w:t>
      </w:r>
      <w:r w:rsidR="0097702E" w:rsidRPr="00B411E7">
        <w:rPr>
          <w:rFonts w:ascii="Times New Roman" w:hAnsi="Times New Roman" w:cs="Times New Roman"/>
          <w:sz w:val="24"/>
          <w:szCs w:val="24"/>
          <w:shd w:val="clear" w:color="auto" w:fill="FFFFFF"/>
          <w:vertAlign w:val="subscript"/>
        </w:rPr>
        <w:t>22</w:t>
      </w:r>
      <w:r w:rsidR="0097702E" w:rsidRPr="00B411E7">
        <w:rPr>
          <w:rFonts w:ascii="Times New Roman" w:hAnsi="Times New Roman" w:cs="Times New Roman"/>
          <w:sz w:val="24"/>
          <w:szCs w:val="24"/>
          <w:shd w:val="clear" w:color="auto" w:fill="FFFFFF"/>
        </w:rPr>
        <w:t xml:space="preserve"> O</w:t>
      </w:r>
      <w:r w:rsidR="0097702E" w:rsidRPr="00B411E7">
        <w:rPr>
          <w:rFonts w:ascii="Times New Roman" w:hAnsi="Times New Roman" w:cs="Times New Roman"/>
          <w:sz w:val="24"/>
          <w:szCs w:val="24"/>
          <w:shd w:val="clear" w:color="auto" w:fill="FFFFFF"/>
          <w:vertAlign w:val="subscript"/>
        </w:rPr>
        <w:t>11</w:t>
      </w:r>
      <w:r w:rsidR="0097702E" w:rsidRPr="00B411E7">
        <w:rPr>
          <w:rFonts w:ascii="Times New Roman" w:hAnsi="Times New Roman" w:cs="Times New Roman"/>
          <w:sz w:val="24"/>
          <w:szCs w:val="24"/>
          <w:shd w:val="clear" w:color="auto" w:fill="FFFFFF"/>
        </w:rPr>
        <w:t>)  Molecular weight 360</w:t>
      </w:r>
      <w:r w:rsidRPr="00B411E7">
        <w:rPr>
          <w:rFonts w:ascii="Times New Roman" w:hAnsi="Times New Roman" w:cs="Times New Roman"/>
          <w:sz w:val="24"/>
          <w:szCs w:val="24"/>
          <w:shd w:val="clear" w:color="auto" w:fill="FFFFFF"/>
        </w:rPr>
        <w:t>, Molecular mass 342.3 g/mol, Melting Point 102 C, Density  1.54 g/cm3, soluble in water .</w:t>
      </w:r>
    </w:p>
    <w:p w:rsidR="00683EAA" w:rsidRPr="00B411E7" w:rsidRDefault="004905FC" w:rsidP="00E64314">
      <w:pPr>
        <w:shd w:val="clear" w:color="auto" w:fill="FFFFFF"/>
        <w:spacing w:before="100" w:beforeAutospacing="1" w:after="100" w:afterAutospacing="1" w:line="240" w:lineRule="auto"/>
        <w:ind w:firstLine="720"/>
        <w:jc w:val="both"/>
        <w:rPr>
          <w:rFonts w:ascii="Times New Roman" w:hAnsi="Times New Roman" w:cs="Times New Roman"/>
          <w:sz w:val="24"/>
          <w:szCs w:val="24"/>
          <w:shd w:val="clear" w:color="auto" w:fill="FFFFFF"/>
        </w:rPr>
      </w:pPr>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Maltose is the disaccharide produced when</w:t>
      </w:r>
      <w:r w:rsidRPr="00B411E7">
        <w:rPr>
          <w:rStyle w:val="apple-converted-space"/>
          <w:rFonts w:ascii="Times New Roman" w:hAnsi="Times New Roman" w:cs="Times New Roman"/>
          <w:sz w:val="24"/>
          <w:szCs w:val="24"/>
          <w:shd w:val="clear" w:color="auto" w:fill="FFFFFF"/>
        </w:rPr>
        <w:t> </w:t>
      </w:r>
      <w:hyperlink r:id="rId62" w:tooltip="Amylase" w:history="1">
        <w:r w:rsidRPr="00B411E7">
          <w:rPr>
            <w:rStyle w:val="Hyperlink"/>
            <w:rFonts w:ascii="Times New Roman" w:hAnsi="Times New Roman" w:cs="Times New Roman"/>
            <w:color w:val="auto"/>
            <w:sz w:val="24"/>
            <w:szCs w:val="24"/>
            <w:u w:val="none"/>
            <w:shd w:val="clear" w:color="auto" w:fill="FFFFFF"/>
          </w:rPr>
          <w:t>amylase</w:t>
        </w:r>
      </w:hyperlink>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breaks down</w:t>
      </w:r>
      <w:r w:rsidRPr="00B411E7">
        <w:rPr>
          <w:rStyle w:val="apple-converted-space"/>
          <w:rFonts w:ascii="Times New Roman" w:hAnsi="Times New Roman" w:cs="Times New Roman"/>
          <w:sz w:val="24"/>
          <w:szCs w:val="24"/>
          <w:shd w:val="clear" w:color="auto" w:fill="FFFFFF"/>
        </w:rPr>
        <w:t> </w:t>
      </w:r>
      <w:hyperlink r:id="rId63" w:tooltip="Starch" w:history="1">
        <w:r w:rsidRPr="00B411E7">
          <w:rPr>
            <w:rStyle w:val="Hyperlink"/>
            <w:rFonts w:ascii="Times New Roman" w:hAnsi="Times New Roman" w:cs="Times New Roman"/>
            <w:color w:val="auto"/>
            <w:sz w:val="24"/>
            <w:szCs w:val="24"/>
            <w:u w:val="none"/>
            <w:shd w:val="clear" w:color="auto" w:fill="FFFFFF"/>
          </w:rPr>
          <w:t>starch</w:t>
        </w:r>
      </w:hyperlink>
      <w:r w:rsidRPr="00B411E7">
        <w:rPr>
          <w:rFonts w:ascii="Times New Roman" w:hAnsi="Times New Roman" w:cs="Times New Roman"/>
          <w:sz w:val="24"/>
          <w:szCs w:val="24"/>
          <w:shd w:val="clear" w:color="auto" w:fill="FFFFFF"/>
        </w:rPr>
        <w:t>. It is found in germinating seeds such as</w:t>
      </w:r>
      <w:r w:rsidRPr="00B411E7">
        <w:rPr>
          <w:rStyle w:val="apple-converted-space"/>
          <w:rFonts w:ascii="Times New Roman" w:hAnsi="Times New Roman" w:cs="Times New Roman"/>
          <w:sz w:val="24"/>
          <w:szCs w:val="24"/>
          <w:shd w:val="clear" w:color="auto" w:fill="FFFFFF"/>
        </w:rPr>
        <w:t> </w:t>
      </w:r>
      <w:hyperlink r:id="rId64" w:tooltip="Barley" w:history="1">
        <w:r w:rsidRPr="00B411E7">
          <w:rPr>
            <w:rStyle w:val="Hyperlink"/>
            <w:rFonts w:ascii="Times New Roman" w:hAnsi="Times New Roman" w:cs="Times New Roman"/>
            <w:color w:val="auto"/>
            <w:sz w:val="24"/>
            <w:szCs w:val="24"/>
            <w:u w:val="none"/>
            <w:shd w:val="clear" w:color="auto" w:fill="FFFFFF"/>
          </w:rPr>
          <w:t>barley</w:t>
        </w:r>
      </w:hyperlink>
      <w:r w:rsidRPr="00B411E7">
        <w:rPr>
          <w:rStyle w:val="apple-converted-space"/>
          <w:rFonts w:ascii="Times New Roman" w:hAnsi="Times New Roman" w:cs="Times New Roman"/>
          <w:sz w:val="24"/>
          <w:szCs w:val="24"/>
          <w:shd w:val="clear" w:color="auto" w:fill="FFFFFF"/>
        </w:rPr>
        <w:t> </w:t>
      </w:r>
      <w:r w:rsidRPr="00B411E7">
        <w:rPr>
          <w:rFonts w:ascii="Times New Roman" w:hAnsi="Times New Roman" w:cs="Times New Roman"/>
          <w:sz w:val="24"/>
          <w:szCs w:val="24"/>
          <w:shd w:val="clear" w:color="auto" w:fill="FFFFFF"/>
        </w:rPr>
        <w:t>as they break down their starch stores to use for food. It is also produced when glucose is</w:t>
      </w:r>
      <w:r w:rsidRPr="00B411E7">
        <w:rPr>
          <w:rStyle w:val="apple-converted-space"/>
          <w:rFonts w:ascii="Times New Roman" w:hAnsi="Times New Roman" w:cs="Times New Roman"/>
          <w:sz w:val="24"/>
          <w:szCs w:val="24"/>
          <w:shd w:val="clear" w:color="auto" w:fill="FFFFFF"/>
        </w:rPr>
        <w:t> </w:t>
      </w:r>
      <w:hyperlink r:id="rId65" w:tooltip="Caramelization" w:history="1">
        <w:r w:rsidRPr="00B411E7">
          <w:rPr>
            <w:rStyle w:val="Hyperlink"/>
            <w:rFonts w:ascii="Times New Roman" w:hAnsi="Times New Roman" w:cs="Times New Roman"/>
            <w:color w:val="auto"/>
            <w:sz w:val="24"/>
            <w:szCs w:val="24"/>
            <w:u w:val="none"/>
            <w:shd w:val="clear" w:color="auto" w:fill="FFFFFF"/>
          </w:rPr>
          <w:t>caramelized</w:t>
        </w:r>
      </w:hyperlink>
      <w:r w:rsidR="001118DB" w:rsidRPr="00B411E7">
        <w:rPr>
          <w:rFonts w:ascii="Times New Roman" w:hAnsi="Times New Roman" w:cs="Times New Roman"/>
          <w:sz w:val="24"/>
          <w:szCs w:val="24"/>
        </w:rPr>
        <w:t>.</w:t>
      </w:r>
      <w:r w:rsidR="001118DB" w:rsidRPr="00B411E7">
        <w:rPr>
          <w:rFonts w:ascii="Times New Roman" w:hAnsi="Times New Roman" w:cs="Times New Roman"/>
          <w:sz w:val="24"/>
          <w:szCs w:val="24"/>
          <w:shd w:val="clear" w:color="auto" w:fill="FFFFFF"/>
        </w:rPr>
        <w:t xml:space="preserve"> </w:t>
      </w:r>
      <w:r w:rsidR="00DB4BDB" w:rsidRPr="00B411E7">
        <w:rPr>
          <w:rFonts w:ascii="Times New Roman" w:hAnsi="Times New Roman" w:cs="Times New Roman"/>
          <w:sz w:val="24"/>
          <w:szCs w:val="24"/>
          <w:shd w:val="clear" w:color="auto" w:fill="FFFFFF"/>
        </w:rPr>
        <w:t xml:space="preserve">Maltose consist of two units of glucose joined  </w:t>
      </w:r>
      <w:r w:rsidR="00DB4BDB" w:rsidRPr="00B411E7">
        <w:rPr>
          <w:rStyle w:val="apple-converted-space"/>
          <w:rFonts w:ascii="Times New Roman" w:hAnsi="Times New Roman" w:cs="Times New Roman"/>
          <w:sz w:val="24"/>
          <w:szCs w:val="24"/>
          <w:shd w:val="clear" w:color="auto" w:fill="FFFFFF"/>
        </w:rPr>
        <w:t> </w:t>
      </w:r>
      <w:r w:rsidR="00DB4BDB" w:rsidRPr="00B411E7">
        <w:rPr>
          <w:rFonts w:ascii="Times New Roman" w:hAnsi="Times New Roman" w:cs="Times New Roman"/>
          <w:sz w:val="24"/>
          <w:szCs w:val="24"/>
          <w:shd w:val="clear" w:color="auto" w:fill="FFFFFF"/>
        </w:rPr>
        <w:t>with an α(1→4)</w:t>
      </w:r>
      <w:r w:rsidR="00DB4BDB" w:rsidRPr="00B411E7">
        <w:rPr>
          <w:rStyle w:val="apple-converted-space"/>
          <w:rFonts w:ascii="Times New Roman" w:hAnsi="Times New Roman" w:cs="Times New Roman"/>
          <w:sz w:val="24"/>
          <w:szCs w:val="24"/>
          <w:shd w:val="clear" w:color="auto" w:fill="FFFFFF"/>
        </w:rPr>
        <w:t> </w:t>
      </w:r>
      <w:hyperlink r:id="rId66" w:tooltip="Glycosidic bond" w:history="1">
        <w:r w:rsidR="00DB4BDB" w:rsidRPr="00B411E7">
          <w:rPr>
            <w:rStyle w:val="Hyperlink"/>
            <w:rFonts w:ascii="Times New Roman" w:hAnsi="Times New Roman" w:cs="Times New Roman"/>
            <w:color w:val="auto"/>
            <w:sz w:val="24"/>
            <w:szCs w:val="24"/>
            <w:u w:val="none"/>
            <w:shd w:val="clear" w:color="auto" w:fill="FFFFFF"/>
          </w:rPr>
          <w:t>bond</w:t>
        </w:r>
      </w:hyperlink>
      <w:r w:rsidR="00DB4BDB" w:rsidRPr="00B411E7">
        <w:rPr>
          <w:rFonts w:ascii="Times New Roman" w:hAnsi="Times New Roman" w:cs="Times New Roman"/>
          <w:sz w:val="24"/>
          <w:szCs w:val="24"/>
          <w:shd w:val="clear" w:color="auto" w:fill="FFFFFF"/>
        </w:rPr>
        <w:t xml:space="preserve">, formed from a </w:t>
      </w:r>
      <w:hyperlink r:id="rId67" w:tooltip="Condensation reaction" w:history="1">
        <w:r w:rsidR="00DB4BDB" w:rsidRPr="00B411E7">
          <w:rPr>
            <w:rStyle w:val="Hyperlink"/>
            <w:rFonts w:ascii="Times New Roman" w:hAnsi="Times New Roman" w:cs="Times New Roman"/>
            <w:color w:val="auto"/>
            <w:sz w:val="24"/>
            <w:szCs w:val="24"/>
            <w:u w:val="none"/>
            <w:shd w:val="clear" w:color="auto" w:fill="FFFFFF"/>
          </w:rPr>
          <w:t>condensation reaction</w:t>
        </w:r>
      </w:hyperlink>
      <w:r w:rsidR="00271966" w:rsidRPr="00B411E7">
        <w:rPr>
          <w:rFonts w:ascii="Times New Roman" w:hAnsi="Times New Roman" w:cs="Times New Roman"/>
          <w:sz w:val="24"/>
          <w:szCs w:val="24"/>
        </w:rPr>
        <w:t>. Ma</w:t>
      </w:r>
      <w:r w:rsidR="001118DB" w:rsidRPr="00B411E7">
        <w:rPr>
          <w:rFonts w:ascii="Times New Roman" w:hAnsi="Times New Roman" w:cs="Times New Roman"/>
          <w:sz w:val="24"/>
          <w:szCs w:val="24"/>
        </w:rPr>
        <w:t>ltose is</w:t>
      </w:r>
      <w:r w:rsidR="00271966" w:rsidRPr="00B411E7">
        <w:rPr>
          <w:rStyle w:val="Heading2Char"/>
          <w:rFonts w:eastAsiaTheme="minorHAnsi"/>
          <w:sz w:val="24"/>
          <w:szCs w:val="24"/>
          <w:shd w:val="clear" w:color="auto" w:fill="FFFFFF"/>
        </w:rPr>
        <w:t xml:space="preserve"> </w:t>
      </w:r>
      <w:r w:rsidR="00271966" w:rsidRPr="00B411E7">
        <w:rPr>
          <w:rStyle w:val="apple-converted-space"/>
          <w:rFonts w:ascii="Times New Roman" w:hAnsi="Times New Roman" w:cs="Times New Roman"/>
          <w:sz w:val="24"/>
          <w:szCs w:val="24"/>
          <w:shd w:val="clear" w:color="auto" w:fill="FFFFFF"/>
        </w:rPr>
        <w:t> </w:t>
      </w:r>
      <w:r w:rsidR="00271966" w:rsidRPr="00B411E7">
        <w:rPr>
          <w:rFonts w:ascii="Times New Roman" w:hAnsi="Times New Roman" w:cs="Times New Roman"/>
          <w:sz w:val="24"/>
          <w:szCs w:val="24"/>
          <w:shd w:val="clear" w:color="auto" w:fill="FFFFFF"/>
        </w:rPr>
        <w:t>also known as maltobiose or malt sugar The</w:t>
      </w:r>
      <w:r w:rsidR="00271966" w:rsidRPr="00B411E7">
        <w:rPr>
          <w:rStyle w:val="apple-converted-space"/>
          <w:rFonts w:ascii="Times New Roman" w:hAnsi="Times New Roman" w:cs="Times New Roman"/>
          <w:sz w:val="24"/>
          <w:szCs w:val="24"/>
          <w:shd w:val="clear" w:color="auto" w:fill="FFFFFF"/>
        </w:rPr>
        <w:t> </w:t>
      </w:r>
      <w:hyperlink r:id="rId68" w:tooltip="Isomer" w:history="1">
        <w:r w:rsidR="00271966" w:rsidRPr="00B411E7">
          <w:rPr>
            <w:rStyle w:val="Hyperlink"/>
            <w:rFonts w:ascii="Times New Roman" w:hAnsi="Times New Roman" w:cs="Times New Roman"/>
            <w:color w:val="auto"/>
            <w:sz w:val="24"/>
            <w:szCs w:val="24"/>
            <w:u w:val="none"/>
            <w:shd w:val="clear" w:color="auto" w:fill="FFFFFF"/>
          </w:rPr>
          <w:t>isomer</w:t>
        </w:r>
      </w:hyperlink>
      <w:r w:rsidR="00271966" w:rsidRPr="00B411E7">
        <w:rPr>
          <w:rStyle w:val="apple-converted-space"/>
          <w:rFonts w:ascii="Times New Roman" w:hAnsi="Times New Roman" w:cs="Times New Roman"/>
          <w:sz w:val="24"/>
          <w:szCs w:val="24"/>
          <w:shd w:val="clear" w:color="auto" w:fill="FFFFFF"/>
        </w:rPr>
        <w:t> </w:t>
      </w:r>
      <w:hyperlink r:id="rId69" w:tooltip="Isomaltose" w:history="1">
        <w:r w:rsidR="00271966" w:rsidRPr="00B411E7">
          <w:rPr>
            <w:rStyle w:val="Hyperlink"/>
            <w:rFonts w:ascii="Times New Roman" w:hAnsi="Times New Roman" w:cs="Times New Roman"/>
            <w:color w:val="auto"/>
            <w:sz w:val="24"/>
            <w:szCs w:val="24"/>
            <w:u w:val="none"/>
            <w:shd w:val="clear" w:color="auto" w:fill="FFFFFF"/>
          </w:rPr>
          <w:t>isomaltose</w:t>
        </w:r>
      </w:hyperlink>
      <w:r w:rsidR="00271966" w:rsidRPr="00B411E7">
        <w:rPr>
          <w:rStyle w:val="apple-converted-space"/>
          <w:rFonts w:ascii="Times New Roman" w:hAnsi="Times New Roman" w:cs="Times New Roman"/>
          <w:sz w:val="24"/>
          <w:szCs w:val="24"/>
          <w:shd w:val="clear" w:color="auto" w:fill="FFFFFF"/>
        </w:rPr>
        <w:t> </w:t>
      </w:r>
      <w:r w:rsidR="00271966" w:rsidRPr="00B411E7">
        <w:rPr>
          <w:rFonts w:ascii="Times New Roman" w:hAnsi="Times New Roman" w:cs="Times New Roman"/>
          <w:sz w:val="24"/>
          <w:szCs w:val="24"/>
          <w:shd w:val="clear" w:color="auto" w:fill="FFFFFF"/>
        </w:rPr>
        <w:t>has two glucose molecules linked through an α(1→6) bond.</w:t>
      </w:r>
      <w:r w:rsidR="00683EAA" w:rsidRPr="00B411E7">
        <w:rPr>
          <w:rFonts w:ascii="Times New Roman" w:hAnsi="Times New Roman" w:cs="Times New Roman"/>
          <w:sz w:val="24"/>
          <w:szCs w:val="24"/>
          <w:shd w:val="clear" w:color="auto" w:fill="FFFFFF"/>
        </w:rPr>
        <w:t xml:space="preserve"> Maltose is reducing sugar an</w:t>
      </w:r>
      <w:r w:rsidR="001118DB" w:rsidRPr="00B411E7">
        <w:rPr>
          <w:rFonts w:ascii="Times New Roman" w:hAnsi="Times New Roman" w:cs="Times New Roman"/>
          <w:sz w:val="24"/>
          <w:szCs w:val="24"/>
          <w:shd w:val="clear" w:color="auto" w:fill="FFFFFF"/>
        </w:rPr>
        <w:t>d show muta</w:t>
      </w:r>
      <w:r w:rsidR="00683EAA" w:rsidRPr="00B411E7">
        <w:rPr>
          <w:rFonts w:ascii="Times New Roman" w:hAnsi="Times New Roman" w:cs="Times New Roman"/>
          <w:sz w:val="24"/>
          <w:szCs w:val="24"/>
          <w:shd w:val="clear" w:color="auto" w:fill="FFFFFF"/>
        </w:rPr>
        <w:t xml:space="preserve">rotation </w:t>
      </w:r>
    </w:p>
    <w:p w:rsidR="0049425F" w:rsidRPr="00B411E7" w:rsidRDefault="0049425F"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noProof/>
          <w:sz w:val="24"/>
          <w:szCs w:val="24"/>
          <w:shd w:val="clear" w:color="auto" w:fill="FFFFFF"/>
        </w:rPr>
        <w:drawing>
          <wp:inline distT="0" distB="0" distL="0" distR="0">
            <wp:extent cx="1657350" cy="619125"/>
            <wp:effectExtent l="19050" t="0" r="0" b="0"/>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a:srcRect/>
                    <a:stretch>
                      <a:fillRect/>
                    </a:stretch>
                  </pic:blipFill>
                  <pic:spPr bwMode="auto">
                    <a:xfrm>
                      <a:off x="0" y="0"/>
                      <a:ext cx="1657350" cy="619125"/>
                    </a:xfrm>
                    <a:prstGeom prst="rect">
                      <a:avLst/>
                    </a:prstGeom>
                    <a:noFill/>
                    <a:ln w="9525">
                      <a:noFill/>
                      <a:miter lim="800000"/>
                      <a:headEnd/>
                      <a:tailEnd/>
                    </a:ln>
                  </pic:spPr>
                </pic:pic>
              </a:graphicData>
            </a:graphic>
          </wp:inline>
        </w:drawing>
      </w:r>
      <w:r w:rsidRPr="00B411E7">
        <w:rPr>
          <w:rFonts w:ascii="Times New Roman" w:hAnsi="Times New Roman" w:cs="Times New Roman"/>
          <w:sz w:val="24"/>
          <w:szCs w:val="24"/>
          <w:shd w:val="clear" w:color="auto" w:fill="FFFFFF"/>
        </w:rPr>
        <w:t xml:space="preserve">Maltose </w:t>
      </w:r>
    </w:p>
    <w:p w:rsidR="00753C3B" w:rsidRPr="00B411E7" w:rsidRDefault="00753C3B" w:rsidP="00E64314">
      <w:pPr>
        <w:shd w:val="clear" w:color="auto" w:fill="FFFFFF"/>
        <w:spacing w:before="100" w:beforeAutospacing="1" w:after="100" w:afterAutospacing="1" w:line="240" w:lineRule="auto"/>
        <w:jc w:val="both"/>
        <w:rPr>
          <w:rFonts w:ascii="Times New Roman" w:hAnsi="Times New Roman" w:cs="Times New Roman"/>
          <w:sz w:val="24"/>
          <w:szCs w:val="24"/>
        </w:rPr>
      </w:pPr>
      <w:r w:rsidRPr="00B411E7">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1057275" cy="742950"/>
            <wp:effectExtent l="19050" t="0" r="9525" b="0"/>
            <wp:wrapSquare wrapText="bothSides"/>
            <wp:docPr id="58" name="Picture 13" descr="http://t1.gstatic.com/images?q=tbn:ANd9GcS_3-nBrrzCbqyv7qqfQgcxKQitns6kqNDu2hDL-XWEKZNP8F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1.gstatic.com/images?q=tbn:ANd9GcS_3-nBrrzCbqyv7qqfQgcxKQitns6kqNDu2hDL-XWEKZNP8FNw"/>
                    <pic:cNvPicPr>
                      <a:picLocks noChangeAspect="1" noChangeArrowheads="1"/>
                    </pic:cNvPicPr>
                  </pic:nvPicPr>
                  <pic:blipFill>
                    <a:blip r:embed="rId71"/>
                    <a:srcRect/>
                    <a:stretch>
                      <a:fillRect/>
                    </a:stretch>
                  </pic:blipFill>
                  <pic:spPr bwMode="auto">
                    <a:xfrm>
                      <a:off x="0" y="0"/>
                      <a:ext cx="1057275" cy="742950"/>
                    </a:xfrm>
                    <a:prstGeom prst="rect">
                      <a:avLst/>
                    </a:prstGeom>
                    <a:noFill/>
                    <a:ln w="9525">
                      <a:noFill/>
                      <a:miter lim="800000"/>
                      <a:headEnd/>
                      <a:tailEnd/>
                    </a:ln>
                  </pic:spPr>
                </pic:pic>
              </a:graphicData>
            </a:graphic>
          </wp:anchor>
        </w:drawing>
      </w:r>
      <w:r w:rsidRPr="00B411E7">
        <w:rPr>
          <w:rFonts w:ascii="Times New Roman" w:hAnsi="Times New Roman" w:cs="Times New Roman"/>
          <w:sz w:val="24"/>
          <w:szCs w:val="24"/>
        </w:rPr>
        <w:br w:type="textWrapping" w:clear="all"/>
        <w:t xml:space="preserve">Isomaltose </w:t>
      </w:r>
    </w:p>
    <w:p w:rsidR="0097702E" w:rsidRPr="00B411E7" w:rsidRDefault="00CD3736" w:rsidP="00E64314">
      <w:pPr>
        <w:shd w:val="clear" w:color="auto" w:fill="FFFFFF"/>
        <w:spacing w:before="100" w:beforeAutospacing="1" w:after="100" w:afterAutospacing="1" w:line="240" w:lineRule="auto"/>
        <w:jc w:val="both"/>
        <w:rPr>
          <w:rStyle w:val="apple-converted-space"/>
          <w:rFonts w:ascii="Times New Roman" w:hAnsi="Times New Roman" w:cs="Times New Roman"/>
          <w:sz w:val="24"/>
          <w:szCs w:val="24"/>
        </w:rPr>
      </w:pPr>
      <w:r w:rsidRPr="00B411E7">
        <w:rPr>
          <w:rFonts w:ascii="Times New Roman" w:hAnsi="Times New Roman" w:cs="Times New Roman"/>
          <w:b/>
          <w:bCs/>
          <w:sz w:val="24"/>
          <w:szCs w:val="24"/>
          <w:shd w:val="clear" w:color="auto" w:fill="FFFFFF"/>
        </w:rPr>
        <w:t>Lactose</w:t>
      </w:r>
      <w:r w:rsidRPr="00B411E7">
        <w:rPr>
          <w:rStyle w:val="apple-converted-space"/>
          <w:rFonts w:ascii="Times New Roman" w:hAnsi="Times New Roman" w:cs="Times New Roman"/>
          <w:sz w:val="24"/>
          <w:szCs w:val="24"/>
          <w:shd w:val="clear" w:color="auto" w:fill="FFFFFF"/>
        </w:rPr>
        <w:t> </w:t>
      </w:r>
      <w:r w:rsidR="0097702E" w:rsidRPr="00B411E7">
        <w:rPr>
          <w:rStyle w:val="apple-converted-space"/>
          <w:rFonts w:ascii="Times New Roman" w:hAnsi="Times New Roman" w:cs="Times New Roman"/>
          <w:sz w:val="24"/>
          <w:szCs w:val="24"/>
          <w:shd w:val="clear" w:color="auto" w:fill="FFFFFF"/>
        </w:rPr>
        <w:t>( C</w:t>
      </w:r>
      <w:r w:rsidR="0097702E" w:rsidRPr="00B411E7">
        <w:rPr>
          <w:rStyle w:val="apple-converted-space"/>
          <w:rFonts w:ascii="Times New Roman" w:hAnsi="Times New Roman" w:cs="Times New Roman"/>
          <w:sz w:val="24"/>
          <w:szCs w:val="24"/>
          <w:shd w:val="clear" w:color="auto" w:fill="FFFFFF"/>
          <w:vertAlign w:val="subscript"/>
        </w:rPr>
        <w:t>12</w:t>
      </w:r>
      <w:r w:rsidR="0097702E" w:rsidRPr="00B411E7">
        <w:rPr>
          <w:rStyle w:val="apple-converted-space"/>
          <w:rFonts w:ascii="Times New Roman" w:hAnsi="Times New Roman" w:cs="Times New Roman"/>
          <w:sz w:val="24"/>
          <w:szCs w:val="24"/>
          <w:shd w:val="clear" w:color="auto" w:fill="FFFFFF"/>
        </w:rPr>
        <w:t xml:space="preserve"> H</w:t>
      </w:r>
      <w:r w:rsidR="0097702E" w:rsidRPr="00B411E7">
        <w:rPr>
          <w:rStyle w:val="apple-converted-space"/>
          <w:rFonts w:ascii="Times New Roman" w:hAnsi="Times New Roman" w:cs="Times New Roman"/>
          <w:sz w:val="24"/>
          <w:szCs w:val="24"/>
          <w:shd w:val="clear" w:color="auto" w:fill="FFFFFF"/>
          <w:vertAlign w:val="subscript"/>
        </w:rPr>
        <w:t xml:space="preserve">22 </w:t>
      </w:r>
      <w:r w:rsidR="0097702E" w:rsidRPr="00B411E7">
        <w:rPr>
          <w:rStyle w:val="apple-converted-space"/>
          <w:rFonts w:ascii="Times New Roman" w:hAnsi="Times New Roman" w:cs="Times New Roman"/>
          <w:sz w:val="24"/>
          <w:szCs w:val="24"/>
          <w:shd w:val="clear" w:color="auto" w:fill="FFFFFF"/>
        </w:rPr>
        <w:t>O</w:t>
      </w:r>
      <w:r w:rsidR="0097702E" w:rsidRPr="00B411E7">
        <w:rPr>
          <w:rStyle w:val="apple-converted-space"/>
          <w:rFonts w:ascii="Times New Roman" w:hAnsi="Times New Roman" w:cs="Times New Roman"/>
          <w:sz w:val="24"/>
          <w:szCs w:val="24"/>
          <w:shd w:val="clear" w:color="auto" w:fill="FFFFFF"/>
          <w:vertAlign w:val="subscript"/>
        </w:rPr>
        <w:t>11</w:t>
      </w:r>
      <w:r w:rsidR="0097702E" w:rsidRPr="00B411E7">
        <w:rPr>
          <w:rStyle w:val="apple-converted-space"/>
          <w:rFonts w:ascii="Times New Roman" w:hAnsi="Times New Roman" w:cs="Times New Roman"/>
          <w:sz w:val="24"/>
          <w:szCs w:val="24"/>
          <w:shd w:val="clear" w:color="auto" w:fill="FFFFFF"/>
        </w:rPr>
        <w:t xml:space="preserve">) </w:t>
      </w:r>
      <w:r w:rsidR="00564A96" w:rsidRPr="00B411E7">
        <w:rPr>
          <w:rFonts w:ascii="Times New Roman" w:hAnsi="Times New Roman" w:cs="Times New Roman"/>
          <w:sz w:val="24"/>
          <w:szCs w:val="24"/>
        </w:rPr>
        <w:t xml:space="preserve">Molecular Weight 360 ,Molecular mass 342.3 g/mol, melting point 202.8 C, soluble in water and ethanol </w:t>
      </w:r>
      <w:r w:rsidR="00331183" w:rsidRPr="00B411E7">
        <w:rPr>
          <w:rFonts w:ascii="Times New Roman" w:hAnsi="Times New Roman" w:cs="Times New Roman"/>
          <w:sz w:val="24"/>
          <w:szCs w:val="24"/>
        </w:rPr>
        <w:t>.</w:t>
      </w:r>
    </w:p>
    <w:p w:rsidR="00CD3736" w:rsidRPr="00B411E7" w:rsidRDefault="0097702E" w:rsidP="00E64314">
      <w:pPr>
        <w:shd w:val="clear" w:color="auto" w:fill="FFFFFF"/>
        <w:spacing w:before="100" w:beforeAutospacing="1" w:after="100" w:afterAutospacing="1" w:line="240" w:lineRule="auto"/>
        <w:ind w:firstLine="720"/>
        <w:jc w:val="both"/>
        <w:rPr>
          <w:rFonts w:ascii="Times New Roman" w:hAnsi="Times New Roman" w:cs="Times New Roman"/>
          <w:sz w:val="24"/>
          <w:szCs w:val="24"/>
          <w:shd w:val="clear" w:color="auto" w:fill="FFFFFF"/>
        </w:rPr>
      </w:pPr>
      <w:r w:rsidRPr="00B411E7">
        <w:rPr>
          <w:rStyle w:val="apple-converted-space"/>
          <w:rFonts w:ascii="Times New Roman" w:hAnsi="Times New Roman" w:cs="Times New Roman"/>
          <w:sz w:val="24"/>
          <w:szCs w:val="24"/>
          <w:shd w:val="clear" w:color="auto" w:fill="FFFFFF"/>
        </w:rPr>
        <w:t xml:space="preserve">Lactose </w:t>
      </w:r>
      <w:r w:rsidR="00CD3736" w:rsidRPr="00B411E7">
        <w:rPr>
          <w:rFonts w:ascii="Times New Roman" w:hAnsi="Times New Roman" w:cs="Times New Roman"/>
          <w:sz w:val="24"/>
          <w:szCs w:val="24"/>
          <w:shd w:val="clear" w:color="auto" w:fill="FFFFFF"/>
        </w:rPr>
        <w:t>is a</w:t>
      </w:r>
      <w:r w:rsidR="00CD3736" w:rsidRPr="00B411E7">
        <w:rPr>
          <w:rStyle w:val="apple-converted-space"/>
          <w:rFonts w:ascii="Times New Roman" w:hAnsi="Times New Roman" w:cs="Times New Roman"/>
          <w:sz w:val="24"/>
          <w:szCs w:val="24"/>
          <w:shd w:val="clear" w:color="auto" w:fill="FFFFFF"/>
        </w:rPr>
        <w:t> </w:t>
      </w:r>
      <w:hyperlink r:id="rId72" w:tooltip="Disaccharide" w:history="1">
        <w:r w:rsidR="00CD3736" w:rsidRPr="00B411E7">
          <w:rPr>
            <w:rStyle w:val="Hyperlink"/>
            <w:rFonts w:ascii="Times New Roman" w:hAnsi="Times New Roman" w:cs="Times New Roman"/>
            <w:color w:val="auto"/>
            <w:sz w:val="24"/>
            <w:szCs w:val="24"/>
            <w:u w:val="none"/>
            <w:shd w:val="clear" w:color="auto" w:fill="FFFFFF"/>
          </w:rPr>
          <w:t>disaccharide</w:t>
        </w:r>
      </w:hyperlink>
      <w:r w:rsidR="00CD3736" w:rsidRPr="00B411E7">
        <w:rPr>
          <w:rStyle w:val="apple-converted-space"/>
          <w:rFonts w:ascii="Times New Roman" w:hAnsi="Times New Roman" w:cs="Times New Roman"/>
          <w:sz w:val="24"/>
          <w:szCs w:val="24"/>
          <w:shd w:val="clear" w:color="auto" w:fill="FFFFFF"/>
        </w:rPr>
        <w:t> </w:t>
      </w:r>
      <w:hyperlink r:id="rId73" w:tooltip="Sugar" w:history="1">
        <w:r w:rsidR="00CD3736" w:rsidRPr="00B411E7">
          <w:rPr>
            <w:rStyle w:val="Hyperlink"/>
            <w:rFonts w:ascii="Times New Roman" w:hAnsi="Times New Roman" w:cs="Times New Roman"/>
            <w:color w:val="auto"/>
            <w:sz w:val="24"/>
            <w:szCs w:val="24"/>
            <w:u w:val="none"/>
            <w:shd w:val="clear" w:color="auto" w:fill="FFFFFF"/>
          </w:rPr>
          <w:t>sugar</w:t>
        </w:r>
      </w:hyperlink>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sz w:val="24"/>
          <w:szCs w:val="24"/>
          <w:shd w:val="clear" w:color="auto" w:fill="FFFFFF"/>
        </w:rPr>
        <w:t>derived from</w:t>
      </w:r>
      <w:r w:rsidR="00CD3736" w:rsidRPr="00B411E7">
        <w:rPr>
          <w:rStyle w:val="apple-converted-space"/>
          <w:rFonts w:ascii="Times New Roman" w:hAnsi="Times New Roman" w:cs="Times New Roman"/>
          <w:sz w:val="24"/>
          <w:szCs w:val="24"/>
          <w:shd w:val="clear" w:color="auto" w:fill="FFFFFF"/>
        </w:rPr>
        <w:t> </w:t>
      </w:r>
      <w:hyperlink r:id="rId74" w:tooltip="Galactose" w:history="1">
        <w:r w:rsidR="00CD3736" w:rsidRPr="00B411E7">
          <w:rPr>
            <w:rStyle w:val="Hyperlink"/>
            <w:rFonts w:ascii="Times New Roman" w:hAnsi="Times New Roman" w:cs="Times New Roman"/>
            <w:color w:val="auto"/>
            <w:sz w:val="24"/>
            <w:szCs w:val="24"/>
            <w:u w:val="none"/>
            <w:shd w:val="clear" w:color="auto" w:fill="FFFFFF"/>
          </w:rPr>
          <w:t>galactose</w:t>
        </w:r>
      </w:hyperlink>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sz w:val="24"/>
          <w:szCs w:val="24"/>
          <w:shd w:val="clear" w:color="auto" w:fill="FFFFFF"/>
        </w:rPr>
        <w:t>and</w:t>
      </w:r>
      <w:r w:rsidR="00CD3736" w:rsidRPr="00B411E7">
        <w:rPr>
          <w:rStyle w:val="apple-converted-space"/>
          <w:rFonts w:ascii="Times New Roman" w:hAnsi="Times New Roman" w:cs="Times New Roman"/>
          <w:sz w:val="24"/>
          <w:szCs w:val="24"/>
          <w:shd w:val="clear" w:color="auto" w:fill="FFFFFF"/>
        </w:rPr>
        <w:t> </w:t>
      </w:r>
      <w:hyperlink r:id="rId75" w:tooltip="Glucose" w:history="1">
        <w:r w:rsidR="00CD3736" w:rsidRPr="00B411E7">
          <w:rPr>
            <w:rStyle w:val="Hyperlink"/>
            <w:rFonts w:ascii="Times New Roman" w:hAnsi="Times New Roman" w:cs="Times New Roman"/>
            <w:color w:val="auto"/>
            <w:sz w:val="24"/>
            <w:szCs w:val="24"/>
            <w:u w:val="none"/>
            <w:shd w:val="clear" w:color="auto" w:fill="FFFFFF"/>
          </w:rPr>
          <w:t>glucose</w:t>
        </w:r>
      </w:hyperlink>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sz w:val="24"/>
          <w:szCs w:val="24"/>
          <w:shd w:val="clear" w:color="auto" w:fill="FFFFFF"/>
        </w:rPr>
        <w:t>that is found most notably in cow</w:t>
      </w:r>
      <w:r w:rsidR="00CD3736" w:rsidRPr="00B411E7">
        <w:rPr>
          <w:rStyle w:val="apple-converted-space"/>
          <w:rFonts w:ascii="Times New Roman" w:hAnsi="Times New Roman" w:cs="Times New Roman"/>
          <w:sz w:val="24"/>
          <w:szCs w:val="24"/>
          <w:shd w:val="clear" w:color="auto" w:fill="FFFFFF"/>
        </w:rPr>
        <w:t> </w:t>
      </w:r>
      <w:hyperlink r:id="rId76" w:tooltip="Milk" w:history="1">
        <w:r w:rsidR="00CD3736" w:rsidRPr="00B411E7">
          <w:rPr>
            <w:rStyle w:val="Hyperlink"/>
            <w:rFonts w:ascii="Times New Roman" w:hAnsi="Times New Roman" w:cs="Times New Roman"/>
            <w:color w:val="auto"/>
            <w:sz w:val="24"/>
            <w:szCs w:val="24"/>
            <w:u w:val="none"/>
            <w:shd w:val="clear" w:color="auto" w:fill="FFFFFF"/>
          </w:rPr>
          <w:t>milk</w:t>
        </w:r>
      </w:hyperlink>
      <w:r w:rsidR="00CD3736" w:rsidRPr="00B411E7">
        <w:rPr>
          <w:rFonts w:ascii="Times New Roman" w:hAnsi="Times New Roman" w:cs="Times New Roman"/>
          <w:sz w:val="24"/>
          <w:szCs w:val="24"/>
          <w:shd w:val="clear" w:color="auto" w:fill="FFFFFF"/>
        </w:rPr>
        <w:t>. Lactose makes up around 2~8% of milk (by weight), although the amount varies among species and individuals. It is extracted from sweet or sour</w:t>
      </w:r>
      <w:r w:rsidR="00CD3736" w:rsidRPr="00B411E7">
        <w:rPr>
          <w:rStyle w:val="apple-converted-space"/>
          <w:rFonts w:ascii="Times New Roman" w:hAnsi="Times New Roman" w:cs="Times New Roman"/>
          <w:sz w:val="24"/>
          <w:szCs w:val="24"/>
          <w:shd w:val="clear" w:color="auto" w:fill="FFFFFF"/>
        </w:rPr>
        <w:t> </w:t>
      </w:r>
      <w:hyperlink r:id="rId77" w:tooltip="Whey" w:history="1">
        <w:r w:rsidR="00CD3736" w:rsidRPr="00B411E7">
          <w:rPr>
            <w:rStyle w:val="Hyperlink"/>
            <w:rFonts w:ascii="Times New Roman" w:hAnsi="Times New Roman" w:cs="Times New Roman"/>
            <w:color w:val="auto"/>
            <w:sz w:val="24"/>
            <w:szCs w:val="24"/>
            <w:u w:val="none"/>
            <w:shd w:val="clear" w:color="auto" w:fill="FFFFFF"/>
          </w:rPr>
          <w:t>whey</w:t>
        </w:r>
      </w:hyperlink>
      <w:r w:rsidR="00CD3736" w:rsidRPr="00B411E7">
        <w:rPr>
          <w:rFonts w:ascii="Times New Roman" w:hAnsi="Times New Roman" w:cs="Times New Roman"/>
          <w:sz w:val="24"/>
          <w:szCs w:val="24"/>
          <w:shd w:val="clear" w:color="auto" w:fill="FFFFFF"/>
        </w:rPr>
        <w:t>. The name comes from</w:t>
      </w:r>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i/>
          <w:iCs/>
          <w:sz w:val="24"/>
          <w:szCs w:val="24"/>
          <w:shd w:val="clear" w:color="auto" w:fill="FFFFFF"/>
          <w:lang w:val="la-Latn"/>
        </w:rPr>
        <w:t>lac</w:t>
      </w:r>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sz w:val="24"/>
          <w:szCs w:val="24"/>
          <w:shd w:val="clear" w:color="auto" w:fill="FFFFFF"/>
        </w:rPr>
        <w:t>or</w:t>
      </w:r>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i/>
          <w:iCs/>
          <w:sz w:val="24"/>
          <w:szCs w:val="24"/>
          <w:shd w:val="clear" w:color="auto" w:fill="FFFFFF"/>
          <w:lang w:val="la-Latn"/>
        </w:rPr>
        <w:t>lactis</w:t>
      </w:r>
      <w:r w:rsidR="00CD3736" w:rsidRPr="00B411E7">
        <w:rPr>
          <w:rFonts w:ascii="Times New Roman" w:hAnsi="Times New Roman" w:cs="Times New Roman"/>
          <w:sz w:val="24"/>
          <w:szCs w:val="24"/>
          <w:shd w:val="clear" w:color="auto" w:fill="FFFFFF"/>
        </w:rPr>
        <w:t>, the</w:t>
      </w:r>
      <w:r w:rsidR="00CD3736" w:rsidRPr="00B411E7">
        <w:rPr>
          <w:rStyle w:val="apple-converted-space"/>
          <w:rFonts w:ascii="Times New Roman" w:hAnsi="Times New Roman" w:cs="Times New Roman"/>
          <w:sz w:val="24"/>
          <w:szCs w:val="24"/>
          <w:shd w:val="clear" w:color="auto" w:fill="FFFFFF"/>
        </w:rPr>
        <w:t> </w:t>
      </w:r>
      <w:hyperlink r:id="rId78" w:tooltip="Latin" w:history="1">
        <w:r w:rsidR="00CD3736" w:rsidRPr="00B411E7">
          <w:rPr>
            <w:rStyle w:val="Hyperlink"/>
            <w:rFonts w:ascii="Times New Roman" w:hAnsi="Times New Roman" w:cs="Times New Roman"/>
            <w:color w:val="auto"/>
            <w:sz w:val="24"/>
            <w:szCs w:val="24"/>
            <w:u w:val="none"/>
            <w:shd w:val="clear" w:color="auto" w:fill="FFFFFF"/>
          </w:rPr>
          <w:t>Latin</w:t>
        </w:r>
      </w:hyperlink>
      <w:r w:rsidR="00CD3736" w:rsidRPr="00B411E7">
        <w:rPr>
          <w:rStyle w:val="apple-converted-space"/>
          <w:rFonts w:ascii="Times New Roman" w:hAnsi="Times New Roman" w:cs="Times New Roman"/>
          <w:sz w:val="24"/>
          <w:szCs w:val="24"/>
          <w:shd w:val="clear" w:color="auto" w:fill="FFFFFF"/>
        </w:rPr>
        <w:t> </w:t>
      </w:r>
      <w:r w:rsidR="00CD3736" w:rsidRPr="00B411E7">
        <w:rPr>
          <w:rFonts w:ascii="Times New Roman" w:hAnsi="Times New Roman" w:cs="Times New Roman"/>
          <w:sz w:val="24"/>
          <w:szCs w:val="24"/>
          <w:shd w:val="clear" w:color="auto" w:fill="FFFFFF"/>
        </w:rPr>
        <w:t>word for milk, plus the -ose ending used to name sugars. It has a formula of C</w:t>
      </w:r>
      <w:r w:rsidR="00CD3736" w:rsidRPr="00B411E7">
        <w:rPr>
          <w:rFonts w:ascii="Times New Roman" w:hAnsi="Times New Roman" w:cs="Times New Roman"/>
          <w:sz w:val="24"/>
          <w:szCs w:val="24"/>
          <w:shd w:val="clear" w:color="auto" w:fill="FFFFFF"/>
          <w:vertAlign w:val="subscript"/>
        </w:rPr>
        <w:t>12</w:t>
      </w:r>
      <w:r w:rsidR="00CD3736" w:rsidRPr="00B411E7">
        <w:rPr>
          <w:rFonts w:ascii="Times New Roman" w:hAnsi="Times New Roman" w:cs="Times New Roman"/>
          <w:sz w:val="24"/>
          <w:szCs w:val="24"/>
          <w:shd w:val="clear" w:color="auto" w:fill="FFFFFF"/>
        </w:rPr>
        <w:t>H</w:t>
      </w:r>
      <w:r w:rsidR="00CD3736" w:rsidRPr="00B411E7">
        <w:rPr>
          <w:rFonts w:ascii="Times New Roman" w:hAnsi="Times New Roman" w:cs="Times New Roman"/>
          <w:sz w:val="24"/>
          <w:szCs w:val="24"/>
          <w:shd w:val="clear" w:color="auto" w:fill="FFFFFF"/>
          <w:vertAlign w:val="subscript"/>
        </w:rPr>
        <w:t>22</w:t>
      </w:r>
      <w:r w:rsidR="00CD3736" w:rsidRPr="00B411E7">
        <w:rPr>
          <w:rFonts w:ascii="Times New Roman" w:hAnsi="Times New Roman" w:cs="Times New Roman"/>
          <w:sz w:val="24"/>
          <w:szCs w:val="24"/>
          <w:shd w:val="clear" w:color="auto" w:fill="FFFFFF"/>
        </w:rPr>
        <w:t>O</w:t>
      </w:r>
      <w:r w:rsidR="00CD3736" w:rsidRPr="00B411E7">
        <w:rPr>
          <w:rFonts w:ascii="Times New Roman" w:hAnsi="Times New Roman" w:cs="Times New Roman"/>
          <w:sz w:val="24"/>
          <w:szCs w:val="24"/>
          <w:shd w:val="clear" w:color="auto" w:fill="FFFFFF"/>
          <w:vertAlign w:val="subscript"/>
        </w:rPr>
        <w:t>11</w:t>
      </w:r>
      <w:r w:rsidR="00CD3736" w:rsidRPr="00B411E7">
        <w:rPr>
          <w:rFonts w:ascii="Times New Roman" w:hAnsi="Times New Roman" w:cs="Times New Roman"/>
          <w:sz w:val="24"/>
          <w:szCs w:val="24"/>
          <w:shd w:val="clear" w:color="auto" w:fill="FFFFFF"/>
        </w:rPr>
        <w:t>.</w:t>
      </w:r>
      <w:r w:rsidR="001E2CCB" w:rsidRPr="00B411E7">
        <w:rPr>
          <w:rFonts w:ascii="Times New Roman" w:hAnsi="Times New Roman" w:cs="Times New Roman"/>
          <w:sz w:val="24"/>
          <w:szCs w:val="24"/>
          <w:shd w:val="clear" w:color="auto" w:fill="FFFFFF"/>
        </w:rPr>
        <w:t xml:space="preserve"> In most glucose and galactose are linked with each other by  B 1-4 bond </w:t>
      </w:r>
    </w:p>
    <w:p w:rsidR="001E2CCB" w:rsidRPr="00B411E7" w:rsidRDefault="001E2CCB" w:rsidP="00E6431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B411E7">
        <w:rPr>
          <w:rFonts w:ascii="Times New Roman" w:hAnsi="Times New Roman" w:cs="Times New Roman"/>
          <w:noProof/>
          <w:sz w:val="24"/>
          <w:szCs w:val="24"/>
        </w:rPr>
        <w:drawing>
          <wp:inline distT="0" distB="0" distL="0" distR="0">
            <wp:extent cx="1752600" cy="1543050"/>
            <wp:effectExtent l="19050" t="0" r="0" b="0"/>
            <wp:docPr id="59" name="Picture 16" descr="http://t3.gstatic.com/images?q=tbn:ANd9GcTpc2qpcBF54aVnR58u0svLdSf4n87UYcwkIk6BfE52UDJXi2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Tpc2qpcBF54aVnR58u0svLdSf4n87UYcwkIk6BfE52UDJXi20G"/>
                    <pic:cNvPicPr>
                      <a:picLocks noChangeAspect="1" noChangeArrowheads="1"/>
                    </pic:cNvPicPr>
                  </pic:nvPicPr>
                  <pic:blipFill>
                    <a:blip r:embed="rId79"/>
                    <a:srcRect/>
                    <a:stretch>
                      <a:fillRect/>
                    </a:stretch>
                  </pic:blipFill>
                  <pic:spPr bwMode="auto">
                    <a:xfrm>
                      <a:off x="0" y="0"/>
                      <a:ext cx="1752600" cy="1543050"/>
                    </a:xfrm>
                    <a:prstGeom prst="rect">
                      <a:avLst/>
                    </a:prstGeom>
                    <a:noFill/>
                    <a:ln w="9525">
                      <a:noFill/>
                      <a:miter lim="800000"/>
                      <a:headEnd/>
                      <a:tailEnd/>
                    </a:ln>
                  </pic:spPr>
                </pic:pic>
              </a:graphicData>
            </a:graphic>
          </wp:inline>
        </w:drawing>
      </w:r>
    </w:p>
    <w:p w:rsidR="00456554" w:rsidRPr="00B411E7" w:rsidRDefault="00571067" w:rsidP="00E64314">
      <w:pPr>
        <w:shd w:val="clear" w:color="auto" w:fill="FFFFFF"/>
        <w:spacing w:before="100" w:beforeAutospacing="1" w:after="100" w:afterAutospacing="1" w:line="240" w:lineRule="auto"/>
        <w:jc w:val="both"/>
        <w:rPr>
          <w:rFonts w:ascii="Times New Roman" w:hAnsi="Times New Roman" w:cs="Times New Roman"/>
          <w:b/>
          <w:sz w:val="24"/>
          <w:szCs w:val="24"/>
        </w:rPr>
      </w:pPr>
      <w:r w:rsidRPr="00B411E7">
        <w:rPr>
          <w:rFonts w:ascii="Times New Roman" w:hAnsi="Times New Roman" w:cs="Times New Roman"/>
          <w:b/>
          <w:sz w:val="24"/>
          <w:szCs w:val="24"/>
        </w:rPr>
        <w:t xml:space="preserve">                       </w:t>
      </w:r>
      <w:r w:rsidR="001E2CCB" w:rsidRPr="00B411E7">
        <w:rPr>
          <w:rFonts w:ascii="Times New Roman" w:hAnsi="Times New Roman" w:cs="Times New Roman"/>
          <w:b/>
          <w:sz w:val="24"/>
          <w:szCs w:val="24"/>
        </w:rPr>
        <w:t xml:space="preserve">Lactose </w:t>
      </w:r>
    </w:p>
    <w:p w:rsidR="00AB5577" w:rsidRPr="00B411E7" w:rsidRDefault="00AB5577" w:rsidP="00E64314">
      <w:pPr>
        <w:pStyle w:val="NormalWeb"/>
        <w:shd w:val="clear" w:color="auto" w:fill="FBFBFB"/>
        <w:jc w:val="both"/>
        <w:rPr>
          <w:b/>
          <w:shd w:val="clear" w:color="auto" w:fill="FFFFFF"/>
        </w:rPr>
      </w:pPr>
      <w:r w:rsidRPr="00B411E7">
        <w:rPr>
          <w:b/>
          <w:bCs/>
          <w:shd w:val="clear" w:color="auto" w:fill="FFFFFF"/>
        </w:rPr>
        <w:t>Oligosaccharides</w:t>
      </w:r>
      <w:r w:rsidRPr="00B411E7">
        <w:rPr>
          <w:b/>
          <w:bCs/>
          <w:shd w:val="clear" w:color="auto" w:fill="FFFFFF"/>
        </w:rPr>
        <w:br/>
      </w:r>
      <w:r w:rsidRPr="00B411E7">
        <w:rPr>
          <w:bCs/>
          <w:shd w:val="clear" w:color="auto" w:fill="FFFFFF"/>
        </w:rPr>
        <w:t>these are the carbohydrates which gives 3-10 monosaccharides units on hydrolysis.</w:t>
      </w:r>
    </w:p>
    <w:p w:rsidR="00456554" w:rsidRPr="00B411E7" w:rsidRDefault="00456554" w:rsidP="00E64314">
      <w:pPr>
        <w:pStyle w:val="NormalWeb"/>
        <w:shd w:val="clear" w:color="auto" w:fill="FBFBFB"/>
        <w:jc w:val="both"/>
      </w:pPr>
      <w:r w:rsidRPr="00B411E7">
        <w:rPr>
          <w:b/>
          <w:shd w:val="clear" w:color="auto" w:fill="FFFFFF"/>
        </w:rPr>
        <w:t xml:space="preserve">Trisaccharide </w:t>
      </w:r>
      <w:r w:rsidRPr="00B411E7">
        <w:t>Trisaccharides, which yield three monosaccharide molecules on hydrolysis. Example     is raffinose, which has molecular formula, C</w:t>
      </w:r>
      <w:r w:rsidRPr="00B411E7">
        <w:rPr>
          <w:vertAlign w:val="subscript"/>
        </w:rPr>
        <w:t>18</w:t>
      </w:r>
      <w:r w:rsidRPr="00B411E7">
        <w:t>H</w:t>
      </w:r>
      <w:r w:rsidRPr="00B411E7">
        <w:rPr>
          <w:vertAlign w:val="subscript"/>
        </w:rPr>
        <w:t>32</w:t>
      </w:r>
      <w:r w:rsidRPr="00B411E7">
        <w:t>O</w:t>
      </w:r>
      <w:r w:rsidRPr="00B411E7">
        <w:rPr>
          <w:vertAlign w:val="subscript"/>
        </w:rPr>
        <w:t>16</w:t>
      </w:r>
      <w:r w:rsidRPr="00B411E7">
        <w:t>.</w:t>
      </w:r>
    </w:p>
    <w:p w:rsidR="00E95218" w:rsidRPr="00B411E7" w:rsidRDefault="00E95218" w:rsidP="00E64314">
      <w:pPr>
        <w:pStyle w:val="Heading1"/>
        <w:shd w:val="clear" w:color="auto" w:fill="FFFFFF"/>
        <w:spacing w:before="0" w:line="240" w:lineRule="auto"/>
        <w:jc w:val="both"/>
        <w:rPr>
          <w:rFonts w:ascii="Times New Roman" w:hAnsi="Times New Roman" w:cs="Times New Roman"/>
          <w:color w:val="auto"/>
          <w:sz w:val="24"/>
          <w:szCs w:val="24"/>
        </w:rPr>
      </w:pPr>
      <w:r w:rsidRPr="00B411E7">
        <w:rPr>
          <w:rFonts w:ascii="Times New Roman" w:hAnsi="Times New Roman" w:cs="Times New Roman"/>
          <w:color w:val="auto"/>
          <w:sz w:val="24"/>
          <w:szCs w:val="24"/>
        </w:rPr>
        <w:lastRenderedPageBreak/>
        <w:t>Polysaccharides</w:t>
      </w:r>
    </w:p>
    <w:p w:rsidR="009E77AF" w:rsidRPr="00B411E7" w:rsidRDefault="00E95218" w:rsidP="00E64314">
      <w:pPr>
        <w:pStyle w:val="NormalWeb"/>
        <w:shd w:val="clear" w:color="auto" w:fill="FFFFFF"/>
        <w:jc w:val="both"/>
      </w:pPr>
      <w:r w:rsidRPr="00B411E7">
        <w:t>Polysaccharides are complex carbohydrates formed from monosaccharides. A number of monosaccharide molecules such as those of glucose, become linked by glycosidic bonds with the elimination of a molecule of water for each monosaccharide added. When a polysaccharide has multiple molecules of the same type, it is described as homopolysaccharide. For example, starch</w:t>
      </w:r>
      <w:r w:rsidR="00592B47" w:rsidRPr="00B411E7">
        <w:t xml:space="preserve">, </w:t>
      </w:r>
      <w:r w:rsidR="00B411E7" w:rsidRPr="00B411E7">
        <w:t>cellulose and</w:t>
      </w:r>
      <w:r w:rsidRPr="00B411E7">
        <w:t xml:space="preserve"> glycogen are composed of only glucose. When a polysaccharide molecule is formed by more than one type of monosaccharide molecules, it is described as a heteropolysaccharide. For example, </w:t>
      </w:r>
      <w:r w:rsidR="00592B47" w:rsidRPr="00B411E7">
        <w:t xml:space="preserve"> </w:t>
      </w:r>
      <w:r w:rsidRPr="00B411E7">
        <w:t>chitin</w:t>
      </w:r>
      <w:r w:rsidR="00592B47" w:rsidRPr="00B411E7">
        <w:t xml:space="preserve">, heparin,  hyaluronic acid and chondroitin sulphate etc., </w:t>
      </w:r>
    </w:p>
    <w:p w:rsidR="009E77AF" w:rsidRPr="00B411E7" w:rsidRDefault="009E77AF" w:rsidP="00E64314">
      <w:pPr>
        <w:pStyle w:val="NormalWeb"/>
        <w:shd w:val="clear" w:color="auto" w:fill="FFFFFF"/>
        <w:spacing w:before="96" w:beforeAutospacing="0" w:after="120" w:afterAutospacing="0"/>
        <w:jc w:val="both"/>
        <w:rPr>
          <w:b/>
        </w:rPr>
      </w:pPr>
      <w:r w:rsidRPr="00B411E7">
        <w:rPr>
          <w:rStyle w:val="mw-headline"/>
          <w:b/>
        </w:rPr>
        <w:t>Polysaccharide Branching</w:t>
      </w:r>
    </w:p>
    <w:p w:rsidR="00B036FF" w:rsidRPr="00B411E7" w:rsidRDefault="00AA6102" w:rsidP="00E64314">
      <w:pPr>
        <w:pStyle w:val="NormalWeb"/>
        <w:shd w:val="clear" w:color="auto" w:fill="FFFFFF"/>
        <w:spacing w:before="96" w:beforeAutospacing="0" w:after="120" w:afterAutospacing="0"/>
        <w:jc w:val="both"/>
        <w:rPr>
          <w:noProof/>
        </w:rPr>
      </w:pPr>
      <w:r w:rsidRPr="00B411E7">
        <w:t>Unbranched polysaccharides contain only</w:t>
      </w:r>
      <w:r w:rsidR="009E77AF" w:rsidRPr="00B411E7">
        <w:t xml:space="preserve"> α</w:t>
      </w:r>
      <w:r w:rsidRPr="00B411E7">
        <w:t xml:space="preserve"> 1,4 linkages. However, there exists branched polysaccharides which are bra</w:t>
      </w:r>
      <w:r w:rsidR="009E77AF" w:rsidRPr="00B411E7">
        <w:t>n</w:t>
      </w:r>
      <w:r w:rsidRPr="00B411E7">
        <w:t>ched by virtue of certain molecules bein</w:t>
      </w:r>
      <w:r w:rsidR="00B13C5A" w:rsidRPr="00B411E7">
        <w:t xml:space="preserve">g linked to a molecule via α </w:t>
      </w:r>
      <w:r w:rsidRPr="00B411E7">
        <w:t xml:space="preserve"> 1,4</w:t>
      </w:r>
      <w:r w:rsidR="00B13C5A" w:rsidRPr="00B411E7">
        <w:t xml:space="preserve"> and another via </w:t>
      </w:r>
      <w:r w:rsidRPr="00B411E7">
        <w:t xml:space="preserve"> </w:t>
      </w:r>
      <w:r w:rsidR="00B13C5A" w:rsidRPr="00B411E7">
        <w:t xml:space="preserve">  α </w:t>
      </w:r>
      <w:r w:rsidRPr="00B411E7">
        <w:t xml:space="preserve">1,6 glycosidic bonds. The rate at which these bonds appear may vary. The plant based amylopectin </w:t>
      </w:r>
      <w:r w:rsidR="00C4499A" w:rsidRPr="00B411E7">
        <w:t xml:space="preserve"> </w:t>
      </w:r>
      <w:r w:rsidRPr="00B411E7">
        <w:t>contains a branch every 30 units while the animal based glycogen contains a branch approximately every 10 units. In digesting these branched polysaccharides, α-amylase is the relevant catalyst. α-amylase, however, only digests α-1,4 glycosidic bonds, leaving</w:t>
      </w:r>
      <w:r w:rsidRPr="00B411E7">
        <w:rPr>
          <w:rStyle w:val="apple-converted-space"/>
        </w:rPr>
        <w:t> </w:t>
      </w:r>
      <w:hyperlink r:id="rId80" w:tooltip="Structural Biochemistry/Carbohydrates/Disaccharides" w:history="1">
        <w:r w:rsidRPr="00B411E7">
          <w:rPr>
            <w:rStyle w:val="Hyperlink"/>
            <w:color w:val="auto"/>
            <w:u w:val="none"/>
          </w:rPr>
          <w:t>disaccharide</w:t>
        </w:r>
      </w:hyperlink>
      <w:r w:rsidRPr="00B411E7">
        <w:t>/polysaccharide f</w:t>
      </w:r>
      <w:r w:rsidR="00B13C5A" w:rsidRPr="00B411E7">
        <w:t>ragments containing α-1,6 bonds and  t</w:t>
      </w:r>
      <w:r w:rsidRPr="00B411E7">
        <w:t>hese smaller bonds are known as Dextrins</w:t>
      </w:r>
      <w:r w:rsidR="009E77AF" w:rsidRPr="00B411E7">
        <w:t>.</w:t>
      </w:r>
      <w:r w:rsidR="005D40B1" w:rsidRPr="00B411E7">
        <w:rPr>
          <w:noProof/>
        </w:rPr>
        <w:t xml:space="preserve"> </w:t>
      </w:r>
    </w:p>
    <w:p w:rsidR="00B036FF" w:rsidRPr="005B1073" w:rsidRDefault="00B036FF" w:rsidP="00E64314">
      <w:pPr>
        <w:pStyle w:val="NormalWeb"/>
        <w:shd w:val="clear" w:color="auto" w:fill="FFFFFF"/>
        <w:jc w:val="both"/>
        <w:rPr>
          <w:b/>
          <w:noProof/>
        </w:rPr>
      </w:pPr>
      <w:r w:rsidRPr="00B411E7">
        <w:rPr>
          <w:b/>
          <w:noProof/>
        </w:rPr>
        <w:t xml:space="preserve">Polysaccharides ( Glycogen and Cellulose) </w:t>
      </w:r>
    </w:p>
    <w:p w:rsidR="003E5218" w:rsidRPr="00B411E7" w:rsidRDefault="003E5218" w:rsidP="00E64314">
      <w:pPr>
        <w:pStyle w:val="NormalWeb"/>
        <w:shd w:val="clear" w:color="auto" w:fill="FFFFFF"/>
        <w:jc w:val="both"/>
        <w:rPr>
          <w:b/>
        </w:rPr>
      </w:pPr>
      <w:r w:rsidRPr="00B411E7">
        <w:rPr>
          <w:b/>
        </w:rPr>
        <w:t xml:space="preserve">Amylase </w:t>
      </w:r>
    </w:p>
    <w:p w:rsidR="003E5218" w:rsidRPr="00B411E7" w:rsidRDefault="003E5218" w:rsidP="00E64314">
      <w:pPr>
        <w:pStyle w:val="NormalWeb"/>
        <w:shd w:val="clear" w:color="auto" w:fill="FFFFFF"/>
        <w:jc w:val="both"/>
      </w:pPr>
    </w:p>
    <w:p w:rsidR="00E95218" w:rsidRPr="005B1073" w:rsidRDefault="00E95218" w:rsidP="00E64314">
      <w:pPr>
        <w:pStyle w:val="Heading5"/>
        <w:shd w:val="clear" w:color="auto" w:fill="FFFFFF"/>
        <w:spacing w:line="240" w:lineRule="auto"/>
        <w:jc w:val="both"/>
        <w:rPr>
          <w:rFonts w:ascii="Times New Roman" w:hAnsi="Times New Roman" w:cs="Times New Roman"/>
          <w:color w:val="auto"/>
          <w:sz w:val="24"/>
          <w:szCs w:val="24"/>
        </w:rPr>
      </w:pPr>
      <w:r w:rsidRPr="00B411E7">
        <w:rPr>
          <w:rFonts w:ascii="Times New Roman" w:hAnsi="Times New Roman" w:cs="Times New Roman"/>
          <w:noProof/>
          <w:color w:val="auto"/>
          <w:sz w:val="24"/>
          <w:szCs w:val="24"/>
        </w:rPr>
        <w:drawing>
          <wp:inline distT="0" distB="0" distL="0" distR="0">
            <wp:extent cx="4514850" cy="2419350"/>
            <wp:effectExtent l="19050" t="0" r="0" b="0"/>
            <wp:docPr id="1" name="Picture 1" descr="different polysaccharides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 polysaccharides structures"/>
                    <pic:cNvPicPr>
                      <a:picLocks noChangeAspect="1" noChangeArrowheads="1"/>
                    </pic:cNvPicPr>
                  </pic:nvPicPr>
                  <pic:blipFill>
                    <a:blip r:embed="rId81"/>
                    <a:srcRect/>
                    <a:stretch>
                      <a:fillRect/>
                    </a:stretch>
                  </pic:blipFill>
                  <pic:spPr bwMode="auto">
                    <a:xfrm>
                      <a:off x="0" y="0"/>
                      <a:ext cx="4514850" cy="2419350"/>
                    </a:xfrm>
                    <a:prstGeom prst="rect">
                      <a:avLst/>
                    </a:prstGeom>
                    <a:noFill/>
                    <a:ln w="9525">
                      <a:noFill/>
                      <a:miter lim="800000"/>
                      <a:headEnd/>
                      <a:tailEnd/>
                    </a:ln>
                  </pic:spPr>
                </pic:pic>
              </a:graphicData>
            </a:graphic>
          </wp:inline>
        </w:drawing>
      </w:r>
    </w:p>
    <w:p w:rsidR="00775F73" w:rsidRPr="00B411E7" w:rsidRDefault="00B036FF" w:rsidP="00E6431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B411E7">
        <w:rPr>
          <w:rFonts w:ascii="Times New Roman" w:hAnsi="Times New Roman" w:cs="Times New Roman"/>
          <w:sz w:val="24"/>
          <w:szCs w:val="24"/>
          <w:shd w:val="clear" w:color="auto" w:fill="FFFFFF"/>
        </w:rPr>
        <w:t>T</w:t>
      </w:r>
      <w:r w:rsidR="00657A93" w:rsidRPr="00B411E7">
        <w:rPr>
          <w:rFonts w:ascii="Times New Roman" w:hAnsi="Times New Roman" w:cs="Times New Roman"/>
          <w:sz w:val="24"/>
          <w:szCs w:val="24"/>
          <w:shd w:val="clear" w:color="auto" w:fill="FFFFFF"/>
        </w:rPr>
        <w:t>he biologically important polysaccharides and their functions.</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1884"/>
        <w:gridCol w:w="4360"/>
        <w:gridCol w:w="2653"/>
        <w:gridCol w:w="2023"/>
      </w:tblGrid>
      <w:tr w:rsidR="00657A93" w:rsidRPr="00B411E7" w:rsidTr="00657A93">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Polysaccharide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 Composition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 Occurrence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b/>
                <w:bCs/>
                <w:sz w:val="24"/>
                <w:szCs w:val="24"/>
              </w:rPr>
            </w:pPr>
            <w:r w:rsidRPr="00B411E7">
              <w:rPr>
                <w:rFonts w:ascii="Times New Roman" w:eastAsia="Times New Roman" w:hAnsi="Times New Roman" w:cs="Times New Roman"/>
                <w:b/>
                <w:bCs/>
                <w:sz w:val="24"/>
                <w:szCs w:val="24"/>
              </w:rPr>
              <w:t> Functions</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1. Starch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glucose containing a straight chain of glucose molecules (amylose) and a branched chain of glucose molecules (emylopectin)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In several plant species as main storage carbohydrate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Storage of reserve food</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2. Glycogen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glucose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Animals (equivalent of starch)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Storage of reserve food</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3</w:t>
            </w:r>
            <w:r w:rsidR="00657A93" w:rsidRPr="00B411E7">
              <w:rPr>
                <w:rFonts w:ascii="Times New Roman" w:eastAsia="Times New Roman" w:hAnsi="Times New Roman" w:cs="Times New Roman"/>
                <w:sz w:val="24"/>
                <w:szCs w:val="24"/>
              </w:rPr>
              <w:t>. Insulin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fructose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xml:space="preserve"> In roots and tubers (like </w:t>
            </w:r>
            <w:r w:rsidRPr="00B411E7">
              <w:rPr>
                <w:rFonts w:ascii="Times New Roman" w:eastAsia="Times New Roman" w:hAnsi="Times New Roman" w:cs="Times New Roman"/>
                <w:sz w:val="24"/>
                <w:szCs w:val="24"/>
              </w:rPr>
              <w:lastRenderedPageBreak/>
              <w:t>Dahlia)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lastRenderedPageBreak/>
              <w:t xml:space="preserve"> Storage of reserve </w:t>
            </w:r>
            <w:r w:rsidRPr="00B411E7">
              <w:rPr>
                <w:rFonts w:ascii="Times New Roman" w:eastAsia="Times New Roman" w:hAnsi="Times New Roman" w:cs="Times New Roman"/>
                <w:sz w:val="24"/>
                <w:szCs w:val="24"/>
              </w:rPr>
              <w:lastRenderedPageBreak/>
              <w:t>food</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lastRenderedPageBreak/>
              <w:t> 4</w:t>
            </w:r>
            <w:r w:rsidR="00657A93" w:rsidRPr="00B411E7">
              <w:rPr>
                <w:rFonts w:ascii="Times New Roman" w:eastAsia="Times New Roman" w:hAnsi="Times New Roman" w:cs="Times New Roman"/>
                <w:sz w:val="24"/>
                <w:szCs w:val="24"/>
              </w:rPr>
              <w:t>. Cellulose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glucose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Plant cell wall (most abundant organic molecule on the_Earth)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Cellwall matrix</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5</w:t>
            </w:r>
            <w:r w:rsidR="00657A93" w:rsidRPr="00B411E7">
              <w:rPr>
                <w:rFonts w:ascii="Times New Roman" w:eastAsia="Times New Roman" w:hAnsi="Times New Roman" w:cs="Times New Roman"/>
                <w:sz w:val="24"/>
                <w:szCs w:val="24"/>
              </w:rPr>
              <w:t>. Pectin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galactose and its derivatives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Plant cellwall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Cellwall matrix</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6</w:t>
            </w:r>
            <w:r w:rsidR="00657A93" w:rsidRPr="00B411E7">
              <w:rPr>
                <w:rFonts w:ascii="Times New Roman" w:eastAsia="Times New Roman" w:hAnsi="Times New Roman" w:cs="Times New Roman"/>
                <w:sz w:val="24"/>
                <w:szCs w:val="24"/>
              </w:rPr>
              <w:t>. Hemicellulose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pentoses and sugar acids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Plant cellwall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Cellwall matrix</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7</w:t>
            </w:r>
            <w:r w:rsidR="00657A93" w:rsidRPr="00B411E7">
              <w:rPr>
                <w:rFonts w:ascii="Times New Roman" w:eastAsia="Times New Roman" w:hAnsi="Times New Roman" w:cs="Times New Roman"/>
                <w:sz w:val="24"/>
                <w:szCs w:val="24"/>
              </w:rPr>
              <w:t>. lignin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glucose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Plant cellwall (dead cells like sclerenchyma)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Cellwall matrix</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8</w:t>
            </w:r>
            <w:r w:rsidR="00657A93" w:rsidRPr="00B411E7">
              <w:rPr>
                <w:rFonts w:ascii="Times New Roman" w:eastAsia="Times New Roman" w:hAnsi="Times New Roman" w:cs="Times New Roman"/>
                <w:sz w:val="24"/>
                <w:szCs w:val="24"/>
              </w:rPr>
              <w:t>. Chitin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glucose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Bodywall of arthropods. In some fungi also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Exoskeleton Impermeable to water</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9</w:t>
            </w:r>
            <w:r w:rsidR="00657A93" w:rsidRPr="00B411E7">
              <w:rPr>
                <w:rFonts w:ascii="Times New Roman" w:eastAsia="Times New Roman" w:hAnsi="Times New Roman" w:cs="Times New Roman"/>
                <w:sz w:val="24"/>
                <w:szCs w:val="24"/>
              </w:rPr>
              <w:t>. Hyaluronic acid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sugar acids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Connective tissue matrix. Outer coat of mammalian eggs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Ground substance, protection</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10</w:t>
            </w:r>
            <w:r w:rsidR="00657A93" w:rsidRPr="00B411E7">
              <w:rPr>
                <w:rFonts w:ascii="Times New Roman" w:eastAsia="Times New Roman" w:hAnsi="Times New Roman" w:cs="Times New Roman"/>
                <w:sz w:val="24"/>
                <w:szCs w:val="24"/>
              </w:rPr>
              <w:t>. Chondroitin sulphate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 of sugar acids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Connective tissue matrix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Ground substance</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11</w:t>
            </w:r>
            <w:r w:rsidR="00657A93" w:rsidRPr="00B411E7">
              <w:rPr>
                <w:rFonts w:ascii="Times New Roman" w:eastAsia="Times New Roman" w:hAnsi="Times New Roman" w:cs="Times New Roman"/>
                <w:sz w:val="24"/>
                <w:szCs w:val="24"/>
              </w:rPr>
              <w:t>. Heparin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Closely related to chondroitin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Connective tissue cells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Anticoagulant</w:t>
            </w:r>
          </w:p>
        </w:tc>
      </w:tr>
      <w:tr w:rsidR="00657A93" w:rsidRPr="00B411E7" w:rsidTr="00657A9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B036FF"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12</w:t>
            </w:r>
            <w:r w:rsidR="00657A93" w:rsidRPr="00B411E7">
              <w:rPr>
                <w:rFonts w:ascii="Times New Roman" w:eastAsia="Times New Roman" w:hAnsi="Times New Roman" w:cs="Times New Roman"/>
                <w:sz w:val="24"/>
                <w:szCs w:val="24"/>
              </w:rPr>
              <w:t>. Gums and mucilages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Polymers of sugars and sugar acids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Gums - barks of trees. Mucilages-flower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57A93" w:rsidRPr="00B411E7" w:rsidRDefault="00657A93" w:rsidP="00E64314">
            <w:pPr>
              <w:spacing w:after="0"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t> Retain water in dry seasons</w:t>
            </w:r>
          </w:p>
        </w:tc>
      </w:tr>
    </w:tbl>
    <w:p w:rsidR="00B036FF" w:rsidRPr="00B411E7" w:rsidRDefault="00B036FF" w:rsidP="00E64314">
      <w:pPr>
        <w:pStyle w:val="NormalWeb"/>
        <w:shd w:val="clear" w:color="auto" w:fill="FFFFFF"/>
        <w:spacing w:before="96" w:beforeAutospacing="0" w:after="120" w:afterAutospacing="0"/>
        <w:jc w:val="both"/>
        <w:rPr>
          <w:b/>
          <w:bCs/>
        </w:rPr>
      </w:pPr>
    </w:p>
    <w:p w:rsidR="00282909" w:rsidRPr="00B411E7" w:rsidRDefault="00282909" w:rsidP="00E64314">
      <w:pPr>
        <w:pBdr>
          <w:bottom w:val="single" w:sz="6" w:space="2" w:color="AAAAAA"/>
        </w:pBdr>
        <w:shd w:val="clear" w:color="auto" w:fill="FFFFFF"/>
        <w:spacing w:after="144" w:line="240" w:lineRule="auto"/>
        <w:jc w:val="both"/>
        <w:outlineLvl w:val="1"/>
        <w:rPr>
          <w:rFonts w:ascii="Times New Roman" w:eastAsia="Times New Roman" w:hAnsi="Times New Roman" w:cs="Times New Roman"/>
          <w:b/>
          <w:sz w:val="24"/>
          <w:szCs w:val="24"/>
        </w:rPr>
      </w:pPr>
      <w:r w:rsidRPr="00B411E7">
        <w:rPr>
          <w:rFonts w:ascii="Times New Roman" w:eastAsia="Times New Roman" w:hAnsi="Times New Roman" w:cs="Times New Roman"/>
          <w:b/>
          <w:sz w:val="24"/>
          <w:szCs w:val="24"/>
        </w:rPr>
        <w:t>Use of Polysaccharides</w:t>
      </w:r>
    </w:p>
    <w:p w:rsidR="005D40B1" w:rsidRPr="00B411E7" w:rsidRDefault="00282909" w:rsidP="00E64314">
      <w:pPr>
        <w:pStyle w:val="Heading2"/>
        <w:pBdr>
          <w:bottom w:val="single" w:sz="6" w:space="2" w:color="AAAAAA"/>
        </w:pBdr>
        <w:shd w:val="clear" w:color="auto" w:fill="FFFFFF"/>
        <w:spacing w:before="0" w:beforeAutospacing="0" w:after="144" w:afterAutospacing="0"/>
        <w:jc w:val="both"/>
        <w:rPr>
          <w:sz w:val="24"/>
          <w:szCs w:val="24"/>
        </w:rPr>
      </w:pPr>
      <w:r w:rsidRPr="00B411E7">
        <w:rPr>
          <w:b w:val="0"/>
          <w:sz w:val="24"/>
          <w:szCs w:val="24"/>
        </w:rPr>
        <w:t>Polysaccharides have several roles. Polysaccharides such as starch, glycogen, and dextrans are all stored in the liver and muscles to be converted to energy for later use. Amylose and Amylopectin are polysaccharides of starch. Amylose has a linear chain structure made up of hundreds of glucose molecules that is linked by a alpha 1,4 glycosidic linkage. Due to the nature of these alpha 1,4 bonds, the macromolecule often assumes a bent shape. The starch molecules form a hollow helix that is suitable for easy energy access and storage. This gives starch a less fibrous quality and a more granule-like shape which is better suited for storage. Unlike the linear structure of Amylose, the Amylopectin starches are branched containing an alpha 1,6 glycosidic linkage about every 30 glucose units. Like amylose it is a homopolymer composed of many glucose units. Glycogen is found in animals, and it is branched like amylose. It is formed by mostly alpha 1,4 glycosidic linkages but branching occurs more frequently than in amylose as alpha 1,6 glycosidic linkages occur about every ten units. Other polysaccharides have structural functions. For example, cellulose is a major component in the structure of plants. Cellulose is made of repeating beta 1</w:t>
      </w:r>
      <w:r w:rsidR="001E1039" w:rsidRPr="00B411E7">
        <w:rPr>
          <w:b w:val="0"/>
          <w:sz w:val="24"/>
          <w:szCs w:val="24"/>
        </w:rPr>
        <w:t>, 4</w:t>
      </w:r>
      <w:r w:rsidRPr="00B411E7">
        <w:rPr>
          <w:b w:val="0"/>
          <w:sz w:val="24"/>
          <w:szCs w:val="24"/>
        </w:rPr>
        <w:t>-glycosidic bonds. These beta 1,4-glycosidic bonds, unlike the alpha 1,4 glycosidic bonds, force celullose to form long and sturdy straight chains that can interact with one another through hydrogen bonds to form fibers</w:t>
      </w:r>
      <w:r w:rsidRPr="00B411E7">
        <w:rPr>
          <w:sz w:val="24"/>
          <w:szCs w:val="24"/>
        </w:rPr>
        <w:t>.</w:t>
      </w:r>
    </w:p>
    <w:p w:rsidR="009D573D" w:rsidRPr="005B1073" w:rsidRDefault="005D40B1" w:rsidP="00E64314">
      <w:pPr>
        <w:pStyle w:val="Heading2"/>
        <w:pBdr>
          <w:bottom w:val="single" w:sz="6" w:space="2" w:color="AAAAAA"/>
        </w:pBdr>
        <w:shd w:val="clear" w:color="auto" w:fill="FFFFFF"/>
        <w:spacing w:before="0" w:beforeAutospacing="0" w:after="144" w:afterAutospacing="0"/>
        <w:jc w:val="both"/>
        <w:rPr>
          <w:sz w:val="24"/>
          <w:szCs w:val="24"/>
        </w:rPr>
      </w:pPr>
      <w:r w:rsidRPr="00B411E7">
        <w:rPr>
          <w:sz w:val="24"/>
          <w:szCs w:val="24"/>
        </w:rPr>
        <w:t>Cellulose</w:t>
      </w:r>
    </w:p>
    <w:p w:rsidR="00871460" w:rsidRPr="00B411E7" w:rsidRDefault="00BA37AE" w:rsidP="00E64314">
      <w:pPr>
        <w:pStyle w:val="NormalWeb"/>
        <w:shd w:val="clear" w:color="auto" w:fill="FFFFFF"/>
        <w:spacing w:before="96" w:beforeAutospacing="0" w:after="120" w:afterAutospacing="0"/>
        <w:ind w:firstLine="720"/>
        <w:jc w:val="both"/>
        <w:rPr>
          <w:b/>
          <w:bCs/>
        </w:rPr>
      </w:pPr>
      <w:r w:rsidRPr="00B411E7">
        <w:rPr>
          <w:bCs/>
        </w:rPr>
        <w:t>Cellulose</w:t>
      </w:r>
      <w:r w:rsidRPr="00B411E7">
        <w:rPr>
          <w:rStyle w:val="apple-converted-space"/>
        </w:rPr>
        <w:t> </w:t>
      </w:r>
      <w:r w:rsidRPr="00B411E7">
        <w:t>is an</w:t>
      </w:r>
      <w:r w:rsidRPr="00B411E7">
        <w:rPr>
          <w:rStyle w:val="apple-converted-space"/>
        </w:rPr>
        <w:t> </w:t>
      </w:r>
      <w:hyperlink r:id="rId82" w:tooltip="Organic compound" w:history="1">
        <w:r w:rsidRPr="00B411E7">
          <w:rPr>
            <w:rStyle w:val="Hyperlink"/>
            <w:color w:val="auto"/>
            <w:u w:val="none"/>
          </w:rPr>
          <w:t>organic compound</w:t>
        </w:r>
      </w:hyperlink>
      <w:r w:rsidRPr="00B411E7">
        <w:rPr>
          <w:rStyle w:val="apple-converted-space"/>
        </w:rPr>
        <w:t> </w:t>
      </w:r>
      <w:r w:rsidRPr="00B411E7">
        <w:t>with the</w:t>
      </w:r>
      <w:r w:rsidRPr="00B411E7">
        <w:rPr>
          <w:rStyle w:val="apple-converted-space"/>
        </w:rPr>
        <w:t> </w:t>
      </w:r>
      <w:hyperlink r:id="rId83" w:tooltip="Chemical formula" w:history="1">
        <w:r w:rsidRPr="00B411E7">
          <w:rPr>
            <w:rStyle w:val="Hyperlink"/>
            <w:color w:val="auto"/>
            <w:u w:val="none"/>
          </w:rPr>
          <w:t>formula</w:t>
        </w:r>
      </w:hyperlink>
      <w:r w:rsidRPr="00B411E7">
        <w:rPr>
          <w:rStyle w:val="apple-converted-space"/>
        </w:rPr>
        <w:t> </w:t>
      </w:r>
      <w:r w:rsidRPr="00B411E7">
        <w:rPr>
          <w:rStyle w:val="chemf"/>
        </w:rPr>
        <w:t>(</w:t>
      </w:r>
      <w:hyperlink r:id="rId84" w:tooltip="Carbon" w:history="1">
        <w:r w:rsidRPr="00B411E7">
          <w:rPr>
            <w:rStyle w:val="Hyperlink"/>
            <w:color w:val="auto"/>
            <w:u w:val="none"/>
          </w:rPr>
          <w:t>C</w:t>
        </w:r>
      </w:hyperlink>
      <w:r w:rsidRPr="00B411E7">
        <w:rPr>
          <w:rStyle w:val="chemf"/>
          <w:vertAlign w:val="subscript"/>
        </w:rPr>
        <w:t>6</w:t>
      </w:r>
      <w:hyperlink r:id="rId85" w:tooltip="Hydrogen" w:history="1">
        <w:r w:rsidRPr="00B411E7">
          <w:rPr>
            <w:rStyle w:val="Hyperlink"/>
            <w:color w:val="auto"/>
            <w:u w:val="none"/>
          </w:rPr>
          <w:t>H</w:t>
        </w:r>
      </w:hyperlink>
      <w:r w:rsidRPr="00B411E7">
        <w:rPr>
          <w:rStyle w:val="chemf"/>
          <w:vertAlign w:val="subscript"/>
        </w:rPr>
        <w:t>10</w:t>
      </w:r>
      <w:hyperlink r:id="rId86" w:tooltip="Oxygen" w:history="1">
        <w:r w:rsidRPr="00B411E7">
          <w:rPr>
            <w:rStyle w:val="Hyperlink"/>
            <w:color w:val="auto"/>
            <w:u w:val="none"/>
          </w:rPr>
          <w:t>O</w:t>
        </w:r>
      </w:hyperlink>
      <w:r w:rsidRPr="00B411E7">
        <w:rPr>
          <w:rStyle w:val="chemf"/>
          <w:vertAlign w:val="subscript"/>
        </w:rPr>
        <w:t>5</w:t>
      </w:r>
      <w:r w:rsidRPr="00B411E7">
        <w:rPr>
          <w:rStyle w:val="chemf"/>
        </w:rPr>
        <w:t>)</w:t>
      </w:r>
      <w:r w:rsidRPr="00B411E7">
        <w:rPr>
          <w:rStyle w:val="chemf"/>
          <w:vertAlign w:val="subscript"/>
        </w:rPr>
        <w:t>n</w:t>
      </w:r>
      <w:r w:rsidRPr="00B411E7">
        <w:t>, a</w:t>
      </w:r>
      <w:r w:rsidRPr="00B411E7">
        <w:rPr>
          <w:rStyle w:val="apple-converted-space"/>
        </w:rPr>
        <w:t> </w:t>
      </w:r>
      <w:hyperlink r:id="rId87" w:tooltip="Polysaccharide" w:history="1">
        <w:r w:rsidRPr="00B411E7">
          <w:rPr>
            <w:rStyle w:val="Hyperlink"/>
            <w:color w:val="auto"/>
            <w:u w:val="none"/>
          </w:rPr>
          <w:t>polysaccharide</w:t>
        </w:r>
      </w:hyperlink>
      <w:r w:rsidRPr="00B411E7">
        <w:rPr>
          <w:rStyle w:val="apple-converted-space"/>
        </w:rPr>
        <w:t> </w:t>
      </w:r>
      <w:r w:rsidRPr="00B411E7">
        <w:t>consisting of a linear chain of several hundred to over ten thousand</w:t>
      </w:r>
      <w:r w:rsidRPr="00B411E7">
        <w:rPr>
          <w:rStyle w:val="apple-converted-space"/>
        </w:rPr>
        <w:t> </w:t>
      </w:r>
      <w:hyperlink r:id="rId88" w:tooltip="Glycosidic bond" w:history="1">
        <w:r w:rsidRPr="00B411E7">
          <w:rPr>
            <w:rStyle w:val="Hyperlink"/>
            <w:color w:val="auto"/>
            <w:u w:val="none"/>
          </w:rPr>
          <w:t>β(1→4) linked</w:t>
        </w:r>
      </w:hyperlink>
      <w:r w:rsidRPr="00B411E7">
        <w:rPr>
          <w:rStyle w:val="apple-converted-space"/>
        </w:rPr>
        <w:t> </w:t>
      </w:r>
      <w:hyperlink r:id="rId89" w:tooltip="Glucose" w:history="1">
        <w:r w:rsidRPr="00B411E7">
          <w:rPr>
            <w:rStyle w:val="Hyperlink"/>
            <w:color w:val="auto"/>
            <w:u w:val="none"/>
          </w:rPr>
          <w:t>D-glucose</w:t>
        </w:r>
      </w:hyperlink>
      <w:r w:rsidRPr="00B411E7">
        <w:rPr>
          <w:rStyle w:val="apple-converted-space"/>
        </w:rPr>
        <w:t> </w:t>
      </w:r>
      <w:r w:rsidRPr="00B411E7">
        <w:t xml:space="preserve">units </w:t>
      </w:r>
    </w:p>
    <w:p w:rsidR="0054200D" w:rsidRPr="00B411E7" w:rsidRDefault="00623359" w:rsidP="00E6431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bookmarkStart w:id="0" w:name="carb8b"/>
      <w:bookmarkEnd w:id="0"/>
      <w:r>
        <w:rPr>
          <w:rFonts w:ascii="Times New Roman" w:eastAsia="Times New Roman" w:hAnsi="Times New Roman" w:cs="Times New Roman"/>
          <w:b/>
          <w:bCs/>
          <w:sz w:val="24"/>
          <w:szCs w:val="24"/>
        </w:rPr>
        <w:t xml:space="preserve">Starch </w:t>
      </w:r>
      <w:r w:rsidR="00AA6102" w:rsidRPr="00B411E7">
        <w:rPr>
          <w:rFonts w:ascii="Times New Roman" w:eastAsia="Times New Roman" w:hAnsi="Times New Roman" w:cs="Times New Roman"/>
          <w:sz w:val="24"/>
          <w:szCs w:val="24"/>
        </w:rPr>
        <w:t>consists of two fractions. About 20% is a water soluble material called </w:t>
      </w:r>
      <w:r w:rsidR="00AA6102" w:rsidRPr="00B411E7">
        <w:rPr>
          <w:rFonts w:ascii="Times New Roman" w:eastAsia="Times New Roman" w:hAnsi="Times New Roman" w:cs="Times New Roman"/>
          <w:bCs/>
          <w:sz w:val="24"/>
          <w:szCs w:val="24"/>
        </w:rPr>
        <w:t>amylose</w:t>
      </w:r>
      <w:r w:rsidR="00AA6102" w:rsidRPr="00B411E7">
        <w:rPr>
          <w:rFonts w:ascii="Times New Roman" w:eastAsia="Times New Roman" w:hAnsi="Times New Roman" w:cs="Times New Roman"/>
          <w:sz w:val="24"/>
          <w:szCs w:val="24"/>
        </w:rPr>
        <w:t>. Molecules of amylose are linear chains of several thousand glucose units joined by alpha C-1 to C-4 glycoside bonds. Amylose solutions are actually dispersions of hydrated helical micelles. The majority of the starch is a much higher molecular weight substance, consisting of nearly a million glucose units, and called </w:t>
      </w:r>
      <w:r w:rsidR="00AA6102" w:rsidRPr="00B411E7">
        <w:rPr>
          <w:rFonts w:ascii="Times New Roman" w:eastAsia="Times New Roman" w:hAnsi="Times New Roman" w:cs="Times New Roman"/>
          <w:bCs/>
          <w:sz w:val="24"/>
          <w:szCs w:val="24"/>
        </w:rPr>
        <w:t>amylopectin</w:t>
      </w:r>
      <w:r w:rsidR="00AA6102" w:rsidRPr="00B411E7">
        <w:rPr>
          <w:rFonts w:ascii="Times New Roman" w:eastAsia="Times New Roman" w:hAnsi="Times New Roman" w:cs="Times New Roman"/>
          <w:sz w:val="24"/>
          <w:szCs w:val="24"/>
        </w:rPr>
        <w:t xml:space="preserve">. Molecules of </w:t>
      </w:r>
      <w:r w:rsidR="00AA6102" w:rsidRPr="00B411E7">
        <w:rPr>
          <w:rFonts w:ascii="Times New Roman" w:eastAsia="Times New Roman" w:hAnsi="Times New Roman" w:cs="Times New Roman"/>
          <w:sz w:val="24"/>
          <w:szCs w:val="24"/>
        </w:rPr>
        <w:lastRenderedPageBreak/>
        <w:t>amylopectin are branched networks built from C-1 to C-4 and C-1 to C-6 glycoside links, and are essentially water insoluble</w:t>
      </w:r>
      <w:r w:rsidR="00D54D34" w:rsidRPr="00B411E7">
        <w:rPr>
          <w:rFonts w:ascii="Times New Roman" w:eastAsia="Times New Roman" w:hAnsi="Times New Roman" w:cs="Times New Roman"/>
          <w:sz w:val="24"/>
          <w:szCs w:val="24"/>
        </w:rPr>
        <w:t xml:space="preserve"> ( ).</w:t>
      </w:r>
    </w:p>
    <w:p w:rsidR="0054200D" w:rsidRPr="00B411E7" w:rsidRDefault="0054200D" w:rsidP="00E6431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411E7">
        <w:rPr>
          <w:rFonts w:ascii="Times New Roman" w:hAnsi="Times New Roman" w:cs="Times New Roman"/>
          <w:noProof/>
          <w:sz w:val="24"/>
          <w:szCs w:val="24"/>
        </w:rPr>
        <w:drawing>
          <wp:inline distT="0" distB="0" distL="0" distR="0">
            <wp:extent cx="4924425" cy="1952625"/>
            <wp:effectExtent l="19050" t="0" r="9525" b="0"/>
            <wp:docPr id="99" name="Picture 7" descr="http://facstaff.cbu.edu/~seisen/OrganicChemistry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cstaff.cbu.edu/~seisen/OrganicChemistry_files/image003.jpg"/>
                    <pic:cNvPicPr>
                      <a:picLocks noChangeAspect="1" noChangeArrowheads="1"/>
                    </pic:cNvPicPr>
                  </pic:nvPicPr>
                  <pic:blipFill>
                    <a:blip r:embed="rId90"/>
                    <a:srcRect/>
                    <a:stretch>
                      <a:fillRect/>
                    </a:stretch>
                  </pic:blipFill>
                  <pic:spPr bwMode="auto">
                    <a:xfrm>
                      <a:off x="0" y="0"/>
                      <a:ext cx="4924425" cy="1952625"/>
                    </a:xfrm>
                    <a:prstGeom prst="rect">
                      <a:avLst/>
                    </a:prstGeom>
                    <a:noFill/>
                    <a:ln w="9525">
                      <a:noFill/>
                      <a:miter lim="800000"/>
                      <a:headEnd/>
                      <a:tailEnd/>
                    </a:ln>
                  </pic:spPr>
                </pic:pic>
              </a:graphicData>
            </a:graphic>
          </wp:inline>
        </w:drawing>
      </w:r>
    </w:p>
    <w:p w:rsidR="0054200D" w:rsidRPr="00B411E7" w:rsidRDefault="00D54D34" w:rsidP="00E6431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B411E7">
        <w:rPr>
          <w:rFonts w:ascii="Times New Roman" w:eastAsia="Times New Roman" w:hAnsi="Times New Roman" w:cs="Times New Roman"/>
          <w:sz w:val="24"/>
          <w:szCs w:val="24"/>
        </w:rPr>
        <w:t xml:space="preserve">                      </w:t>
      </w:r>
      <w:r w:rsidRPr="00B411E7">
        <w:rPr>
          <w:rFonts w:ascii="Times New Roman" w:eastAsia="Times New Roman" w:hAnsi="Times New Roman" w:cs="Times New Roman"/>
          <w:b/>
          <w:sz w:val="24"/>
          <w:szCs w:val="24"/>
        </w:rPr>
        <w:t xml:space="preserve">Structure of starch molecule </w:t>
      </w:r>
    </w:p>
    <w:p w:rsidR="001B2BE7" w:rsidRPr="00B411E7" w:rsidRDefault="00AA6102" w:rsidP="00E6431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411E7">
        <w:rPr>
          <w:rFonts w:ascii="Times New Roman" w:eastAsia="Times New Roman" w:hAnsi="Times New Roman" w:cs="Times New Roman"/>
          <w:sz w:val="24"/>
          <w:szCs w:val="24"/>
        </w:rPr>
        <w:br/>
      </w:r>
      <w:r w:rsidR="00E0127A" w:rsidRPr="00B411E7">
        <w:rPr>
          <w:rFonts w:ascii="Times New Roman" w:eastAsia="Times New Roman" w:hAnsi="Times New Roman" w:cs="Times New Roman"/>
          <w:sz w:val="24"/>
          <w:szCs w:val="24"/>
        </w:rPr>
        <w:t xml:space="preserve">                 </w:t>
      </w:r>
      <w:r w:rsidRPr="00B411E7">
        <w:rPr>
          <w:rFonts w:ascii="Times New Roman" w:eastAsia="Times New Roman" w:hAnsi="Times New Roman" w:cs="Times New Roman"/>
          <w:sz w:val="24"/>
          <w:szCs w:val="24"/>
        </w:rPr>
        <w:t>Hydrolysis of starch, usually by enzymatic reactions, produces a syrupy liquid consisting largely of glucose. When corn</w:t>
      </w:r>
      <w:r w:rsidR="00D54D34" w:rsidRPr="00B411E7">
        <w:rPr>
          <w:rFonts w:ascii="Times New Roman" w:eastAsia="Times New Roman" w:hAnsi="Times New Roman" w:cs="Times New Roman"/>
          <w:sz w:val="24"/>
          <w:szCs w:val="24"/>
        </w:rPr>
        <w:t xml:space="preserve"> </w:t>
      </w:r>
      <w:r w:rsidRPr="00B411E7">
        <w:rPr>
          <w:rFonts w:ascii="Times New Roman" w:eastAsia="Times New Roman" w:hAnsi="Times New Roman" w:cs="Times New Roman"/>
          <w:sz w:val="24"/>
          <w:szCs w:val="24"/>
        </w:rPr>
        <w:t>starch is the feedstock, this product is known as </w:t>
      </w:r>
      <w:r w:rsidRPr="00B411E7">
        <w:rPr>
          <w:rFonts w:ascii="Times New Roman" w:eastAsia="Times New Roman" w:hAnsi="Times New Roman" w:cs="Times New Roman"/>
          <w:bCs/>
          <w:sz w:val="24"/>
          <w:szCs w:val="24"/>
        </w:rPr>
        <w:t>corn syrup</w:t>
      </w:r>
      <w:r w:rsidRPr="00B411E7">
        <w:rPr>
          <w:rFonts w:ascii="Times New Roman" w:eastAsia="Times New Roman" w:hAnsi="Times New Roman" w:cs="Times New Roman"/>
          <w:sz w:val="24"/>
          <w:szCs w:val="24"/>
        </w:rPr>
        <w:t>. It is widely used to soften texture, add volume, prohibit crystallization and enhance the flavor of foods.</w:t>
      </w:r>
      <w:r w:rsidRPr="00B411E7">
        <w:rPr>
          <w:rFonts w:ascii="Times New Roman" w:eastAsia="Times New Roman" w:hAnsi="Times New Roman" w:cs="Times New Roman"/>
          <w:sz w:val="24"/>
          <w:szCs w:val="24"/>
        </w:rPr>
        <w:br/>
        <w:t>Glycogen is the glucose storage polymer used by animals. It has a structure similar to amylopectin, but is even more highly branched (about every tenth glucose unit). The degree of branching in these polysaccharides may be measured by enzymatic or chemical analysis.</w:t>
      </w:r>
    </w:p>
    <w:p w:rsidR="00F94093" w:rsidRPr="00B411E7" w:rsidRDefault="00F94093" w:rsidP="00E64314">
      <w:pPr>
        <w:pStyle w:val="NormalWeb"/>
        <w:shd w:val="clear" w:color="auto" w:fill="FFFFFF"/>
        <w:spacing w:before="96" w:beforeAutospacing="0" w:after="120" w:afterAutospacing="0"/>
        <w:jc w:val="both"/>
        <w:rPr>
          <w:b/>
        </w:rPr>
      </w:pPr>
      <w:r w:rsidRPr="00B411E7">
        <w:rPr>
          <w:b/>
        </w:rPr>
        <w:t>Glycogen</w:t>
      </w:r>
    </w:p>
    <w:p w:rsidR="00713CBB" w:rsidRPr="00B411E7" w:rsidRDefault="00F94093" w:rsidP="00E64314">
      <w:pPr>
        <w:pStyle w:val="NormalWeb"/>
        <w:shd w:val="clear" w:color="auto" w:fill="FFFFFF"/>
        <w:spacing w:before="96" w:beforeAutospacing="0" w:after="120" w:afterAutospacing="0"/>
        <w:jc w:val="both"/>
      </w:pPr>
      <w:r w:rsidRPr="00B411E7">
        <w:rPr>
          <w:b/>
        </w:rPr>
        <w:t xml:space="preserve"> </w:t>
      </w:r>
      <w:r w:rsidR="00E0127A" w:rsidRPr="00B411E7">
        <w:rPr>
          <w:b/>
        </w:rPr>
        <w:tab/>
      </w:r>
      <w:r w:rsidRPr="00B411E7">
        <w:t>Many organisms store energy in the form of polysaccharid</w:t>
      </w:r>
      <w:r w:rsidR="00D54D34" w:rsidRPr="00B411E7">
        <w:t xml:space="preserve">es, commonly </w:t>
      </w:r>
      <w:r w:rsidR="001E1039" w:rsidRPr="00B411E7">
        <w:t>homopolymers of</w:t>
      </w:r>
      <w:r w:rsidRPr="00B411E7">
        <w:t xml:space="preserve"> glucose. Glycogen, the sugar used by animals to store energy, is composed of alpha-1</w:t>
      </w:r>
      <w:r w:rsidR="001E1039" w:rsidRPr="00B411E7">
        <w:t>, 4</w:t>
      </w:r>
      <w:r w:rsidRPr="00B411E7">
        <w:t>-glycosidic bonds with branched alpha-1</w:t>
      </w:r>
      <w:r w:rsidR="001E1039" w:rsidRPr="00B411E7">
        <w:t>, 6</w:t>
      </w:r>
      <w:r w:rsidRPr="00B411E7">
        <w:t xml:space="preserve"> bonds present at about every tenth monomer. Starch, used by plant cells, is similar in structure but exists in two forms: amylose is the helical form of starch comprised only of alpha-1,4 linkages, and amylopectin has a structure like glycogen except that the branched alpha-1,6 linkages are present on only about one in 30 monomers. These polysaccharides often contain tens of thousands of monomers, and each type is synthesized in the cell and broken down when energy is needed.</w:t>
      </w:r>
    </w:p>
    <w:p w:rsidR="00713CBB" w:rsidRPr="00B411E7" w:rsidRDefault="00713CBB" w:rsidP="00E64314">
      <w:pPr>
        <w:pStyle w:val="NormalWeb"/>
        <w:shd w:val="clear" w:color="auto" w:fill="FFFFFF"/>
        <w:spacing w:before="96" w:beforeAutospacing="0" w:after="120" w:afterAutospacing="0"/>
        <w:jc w:val="both"/>
      </w:pPr>
    </w:p>
    <w:p w:rsidR="00713CBB" w:rsidRPr="00B411E7" w:rsidRDefault="00713CBB" w:rsidP="00E64314">
      <w:pPr>
        <w:pStyle w:val="NormalWeb"/>
        <w:shd w:val="clear" w:color="auto" w:fill="FFFFFF"/>
        <w:spacing w:before="96" w:beforeAutospacing="0" w:after="120" w:afterAutospacing="0"/>
        <w:jc w:val="both"/>
      </w:pPr>
    </w:p>
    <w:p w:rsidR="007437AB" w:rsidRPr="00B411E7" w:rsidRDefault="00713CBB" w:rsidP="00E64314">
      <w:pPr>
        <w:pStyle w:val="NormalWeb"/>
        <w:shd w:val="clear" w:color="auto" w:fill="FFFFFF"/>
        <w:spacing w:before="96" w:beforeAutospacing="0" w:after="120" w:afterAutospacing="0"/>
        <w:jc w:val="both"/>
      </w:pPr>
      <w:r w:rsidRPr="00B411E7">
        <w:rPr>
          <w:noProof/>
        </w:rPr>
        <w:lastRenderedPageBreak/>
        <w:drawing>
          <wp:inline distT="0" distB="0" distL="0" distR="0">
            <wp:extent cx="5857875" cy="3171825"/>
            <wp:effectExtent l="19050" t="0" r="9525" b="0"/>
            <wp:docPr id="100" name="Picture 10" descr="http://t0.gstatic.com/images?q=tbn:ANd9GcQcLpevY_kzL6Eo6-3OKOdfWqkjWgXTvcoZ4Bvx3TbW7vzEZa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QcLpevY_kzL6Eo6-3OKOdfWqkjWgXTvcoZ4Bvx3TbW7vzEZaBk"/>
                    <pic:cNvPicPr>
                      <a:picLocks noChangeAspect="1" noChangeArrowheads="1"/>
                    </pic:cNvPicPr>
                  </pic:nvPicPr>
                  <pic:blipFill>
                    <a:blip r:embed="rId91"/>
                    <a:srcRect/>
                    <a:stretch>
                      <a:fillRect/>
                    </a:stretch>
                  </pic:blipFill>
                  <pic:spPr bwMode="auto">
                    <a:xfrm>
                      <a:off x="0" y="0"/>
                      <a:ext cx="5857875" cy="3171825"/>
                    </a:xfrm>
                    <a:prstGeom prst="rect">
                      <a:avLst/>
                    </a:prstGeom>
                    <a:noFill/>
                    <a:ln w="9525">
                      <a:noFill/>
                      <a:miter lim="800000"/>
                      <a:headEnd/>
                      <a:tailEnd/>
                    </a:ln>
                  </pic:spPr>
                </pic:pic>
              </a:graphicData>
            </a:graphic>
          </wp:inline>
        </w:drawing>
      </w:r>
    </w:p>
    <w:sectPr w:rsidR="007437AB" w:rsidRPr="00B411E7" w:rsidSect="00503CF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D33" w:rsidRDefault="00923D33" w:rsidP="00DC6ECC">
      <w:pPr>
        <w:spacing w:after="0" w:line="240" w:lineRule="auto"/>
      </w:pPr>
      <w:r>
        <w:separator/>
      </w:r>
    </w:p>
  </w:endnote>
  <w:endnote w:type="continuationSeparator" w:id="1">
    <w:p w:rsidR="00923D33" w:rsidRDefault="00923D33" w:rsidP="00DC6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D33" w:rsidRDefault="00923D33" w:rsidP="00DC6ECC">
      <w:pPr>
        <w:spacing w:after="0" w:line="240" w:lineRule="auto"/>
      </w:pPr>
      <w:r>
        <w:separator/>
      </w:r>
    </w:p>
  </w:footnote>
  <w:footnote w:type="continuationSeparator" w:id="1">
    <w:p w:rsidR="00923D33" w:rsidRDefault="00923D33" w:rsidP="00DC6E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6A82"/>
    <w:multiLevelType w:val="multilevel"/>
    <w:tmpl w:val="AC7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86C5D"/>
    <w:multiLevelType w:val="multilevel"/>
    <w:tmpl w:val="194C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913AD5"/>
    <w:multiLevelType w:val="multilevel"/>
    <w:tmpl w:val="866E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065B97"/>
    <w:multiLevelType w:val="multilevel"/>
    <w:tmpl w:val="F73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3F59D6"/>
    <w:multiLevelType w:val="hybridMultilevel"/>
    <w:tmpl w:val="2730E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A216D"/>
    <w:multiLevelType w:val="multilevel"/>
    <w:tmpl w:val="F08E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5321C7"/>
    <w:multiLevelType w:val="multilevel"/>
    <w:tmpl w:val="06E2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E63C35"/>
    <w:multiLevelType w:val="hybridMultilevel"/>
    <w:tmpl w:val="296ED11A"/>
    <w:lvl w:ilvl="0" w:tplc="8EB2B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673EF"/>
    <w:multiLevelType w:val="multilevel"/>
    <w:tmpl w:val="B53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B81576"/>
    <w:multiLevelType w:val="multilevel"/>
    <w:tmpl w:val="E3F4C610"/>
    <w:lvl w:ilvl="0">
      <w:start w:val="1"/>
      <w:numFmt w:val="bullet"/>
      <w:lvlText w:val=""/>
      <w:lvlJc w:val="left"/>
      <w:pPr>
        <w:tabs>
          <w:tab w:val="num" w:pos="4860"/>
        </w:tabs>
        <w:ind w:left="4860" w:hanging="360"/>
      </w:pPr>
      <w:rPr>
        <w:rFonts w:ascii="Symbol" w:hAnsi="Symbol" w:hint="default"/>
        <w:sz w:val="20"/>
      </w:rPr>
    </w:lvl>
    <w:lvl w:ilvl="1" w:tentative="1">
      <w:start w:val="1"/>
      <w:numFmt w:val="bullet"/>
      <w:lvlText w:val=""/>
      <w:lvlJc w:val="left"/>
      <w:pPr>
        <w:tabs>
          <w:tab w:val="num" w:pos="5580"/>
        </w:tabs>
        <w:ind w:left="5580" w:hanging="360"/>
      </w:pPr>
      <w:rPr>
        <w:rFonts w:ascii="Symbol" w:hAnsi="Symbol" w:hint="default"/>
        <w:sz w:val="20"/>
      </w:rPr>
    </w:lvl>
    <w:lvl w:ilvl="2" w:tentative="1">
      <w:start w:val="1"/>
      <w:numFmt w:val="bullet"/>
      <w:lvlText w:val=""/>
      <w:lvlJc w:val="left"/>
      <w:pPr>
        <w:tabs>
          <w:tab w:val="num" w:pos="6300"/>
        </w:tabs>
        <w:ind w:left="6300" w:hanging="360"/>
      </w:pPr>
      <w:rPr>
        <w:rFonts w:ascii="Symbol" w:hAnsi="Symbol" w:hint="default"/>
        <w:sz w:val="20"/>
      </w:rPr>
    </w:lvl>
    <w:lvl w:ilvl="3" w:tentative="1">
      <w:start w:val="1"/>
      <w:numFmt w:val="bullet"/>
      <w:lvlText w:val=""/>
      <w:lvlJc w:val="left"/>
      <w:pPr>
        <w:tabs>
          <w:tab w:val="num" w:pos="7020"/>
        </w:tabs>
        <w:ind w:left="7020" w:hanging="360"/>
      </w:pPr>
      <w:rPr>
        <w:rFonts w:ascii="Symbol" w:hAnsi="Symbol" w:hint="default"/>
        <w:sz w:val="20"/>
      </w:rPr>
    </w:lvl>
    <w:lvl w:ilvl="4" w:tentative="1">
      <w:start w:val="1"/>
      <w:numFmt w:val="bullet"/>
      <w:lvlText w:val=""/>
      <w:lvlJc w:val="left"/>
      <w:pPr>
        <w:tabs>
          <w:tab w:val="num" w:pos="7740"/>
        </w:tabs>
        <w:ind w:left="7740" w:hanging="360"/>
      </w:pPr>
      <w:rPr>
        <w:rFonts w:ascii="Symbol" w:hAnsi="Symbol" w:hint="default"/>
        <w:sz w:val="20"/>
      </w:rPr>
    </w:lvl>
    <w:lvl w:ilvl="5" w:tentative="1">
      <w:start w:val="1"/>
      <w:numFmt w:val="bullet"/>
      <w:lvlText w:val=""/>
      <w:lvlJc w:val="left"/>
      <w:pPr>
        <w:tabs>
          <w:tab w:val="num" w:pos="8460"/>
        </w:tabs>
        <w:ind w:left="8460" w:hanging="360"/>
      </w:pPr>
      <w:rPr>
        <w:rFonts w:ascii="Symbol" w:hAnsi="Symbol" w:hint="default"/>
        <w:sz w:val="20"/>
      </w:rPr>
    </w:lvl>
    <w:lvl w:ilvl="6" w:tentative="1">
      <w:start w:val="1"/>
      <w:numFmt w:val="bullet"/>
      <w:lvlText w:val=""/>
      <w:lvlJc w:val="left"/>
      <w:pPr>
        <w:tabs>
          <w:tab w:val="num" w:pos="9180"/>
        </w:tabs>
        <w:ind w:left="9180" w:hanging="360"/>
      </w:pPr>
      <w:rPr>
        <w:rFonts w:ascii="Symbol" w:hAnsi="Symbol" w:hint="default"/>
        <w:sz w:val="20"/>
      </w:rPr>
    </w:lvl>
    <w:lvl w:ilvl="7" w:tentative="1">
      <w:start w:val="1"/>
      <w:numFmt w:val="bullet"/>
      <w:lvlText w:val=""/>
      <w:lvlJc w:val="left"/>
      <w:pPr>
        <w:tabs>
          <w:tab w:val="num" w:pos="9900"/>
        </w:tabs>
        <w:ind w:left="9900" w:hanging="360"/>
      </w:pPr>
      <w:rPr>
        <w:rFonts w:ascii="Symbol" w:hAnsi="Symbol" w:hint="default"/>
        <w:sz w:val="20"/>
      </w:rPr>
    </w:lvl>
    <w:lvl w:ilvl="8" w:tentative="1">
      <w:start w:val="1"/>
      <w:numFmt w:val="bullet"/>
      <w:lvlText w:val=""/>
      <w:lvlJc w:val="left"/>
      <w:pPr>
        <w:tabs>
          <w:tab w:val="num" w:pos="10620"/>
        </w:tabs>
        <w:ind w:left="10620" w:hanging="360"/>
      </w:pPr>
      <w:rPr>
        <w:rFonts w:ascii="Symbol" w:hAnsi="Symbol" w:hint="default"/>
        <w:sz w:val="20"/>
      </w:rPr>
    </w:lvl>
  </w:abstractNum>
  <w:abstractNum w:abstractNumId="10">
    <w:nsid w:val="69C33188"/>
    <w:multiLevelType w:val="hybridMultilevel"/>
    <w:tmpl w:val="F752AE44"/>
    <w:lvl w:ilvl="0" w:tplc="DE18D6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CE6EB9"/>
    <w:multiLevelType w:val="multilevel"/>
    <w:tmpl w:val="0622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910369"/>
    <w:multiLevelType w:val="multilevel"/>
    <w:tmpl w:val="FED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E927E6"/>
    <w:multiLevelType w:val="multilevel"/>
    <w:tmpl w:val="A5B8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6B54C8"/>
    <w:multiLevelType w:val="hybridMultilevel"/>
    <w:tmpl w:val="DB922D60"/>
    <w:lvl w:ilvl="0" w:tplc="F0FED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427E75"/>
    <w:multiLevelType w:val="multilevel"/>
    <w:tmpl w:val="2C64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6"/>
  </w:num>
  <w:num w:numId="4">
    <w:abstractNumId w:val="9"/>
  </w:num>
  <w:num w:numId="5">
    <w:abstractNumId w:val="0"/>
  </w:num>
  <w:num w:numId="6">
    <w:abstractNumId w:val="5"/>
  </w:num>
  <w:num w:numId="7">
    <w:abstractNumId w:val="1"/>
  </w:num>
  <w:num w:numId="8">
    <w:abstractNumId w:val="15"/>
  </w:num>
  <w:num w:numId="9">
    <w:abstractNumId w:val="12"/>
  </w:num>
  <w:num w:numId="10">
    <w:abstractNumId w:val="8"/>
  </w:num>
  <w:num w:numId="11">
    <w:abstractNumId w:val="13"/>
  </w:num>
  <w:num w:numId="12">
    <w:abstractNumId w:val="2"/>
  </w:num>
  <w:num w:numId="13">
    <w:abstractNumId w:val="3"/>
  </w:num>
  <w:num w:numId="14">
    <w:abstractNumId w:val="11"/>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386C"/>
    <w:rsid w:val="000027D4"/>
    <w:rsid w:val="00005063"/>
    <w:rsid w:val="00005370"/>
    <w:rsid w:val="0001328E"/>
    <w:rsid w:val="00013DD0"/>
    <w:rsid w:val="00013E1D"/>
    <w:rsid w:val="0001648A"/>
    <w:rsid w:val="00024FAC"/>
    <w:rsid w:val="00033575"/>
    <w:rsid w:val="00033F84"/>
    <w:rsid w:val="000359A9"/>
    <w:rsid w:val="00035A2D"/>
    <w:rsid w:val="00040CFD"/>
    <w:rsid w:val="000502B8"/>
    <w:rsid w:val="00050417"/>
    <w:rsid w:val="00052BDD"/>
    <w:rsid w:val="000535BF"/>
    <w:rsid w:val="000578C2"/>
    <w:rsid w:val="00060DBF"/>
    <w:rsid w:val="000628C4"/>
    <w:rsid w:val="00063635"/>
    <w:rsid w:val="00065BC6"/>
    <w:rsid w:val="00073F7C"/>
    <w:rsid w:val="00074DB2"/>
    <w:rsid w:val="0007725A"/>
    <w:rsid w:val="00082430"/>
    <w:rsid w:val="00082770"/>
    <w:rsid w:val="00087F21"/>
    <w:rsid w:val="000950D8"/>
    <w:rsid w:val="000974E7"/>
    <w:rsid w:val="000A1F03"/>
    <w:rsid w:val="000B0FF7"/>
    <w:rsid w:val="000B1CAF"/>
    <w:rsid w:val="000B3D8F"/>
    <w:rsid w:val="000B3ED4"/>
    <w:rsid w:val="000B659D"/>
    <w:rsid w:val="000D1EA8"/>
    <w:rsid w:val="000E1F3E"/>
    <w:rsid w:val="000E2985"/>
    <w:rsid w:val="000E4982"/>
    <w:rsid w:val="000E5B95"/>
    <w:rsid w:val="000E5D21"/>
    <w:rsid w:val="000F120C"/>
    <w:rsid w:val="000F2BBC"/>
    <w:rsid w:val="000F4DEA"/>
    <w:rsid w:val="000F638E"/>
    <w:rsid w:val="0010134C"/>
    <w:rsid w:val="00104E78"/>
    <w:rsid w:val="00106347"/>
    <w:rsid w:val="001102F6"/>
    <w:rsid w:val="001118DB"/>
    <w:rsid w:val="0011427F"/>
    <w:rsid w:val="00114844"/>
    <w:rsid w:val="00115E77"/>
    <w:rsid w:val="00120211"/>
    <w:rsid w:val="001305CA"/>
    <w:rsid w:val="00135174"/>
    <w:rsid w:val="00136424"/>
    <w:rsid w:val="00137606"/>
    <w:rsid w:val="00137679"/>
    <w:rsid w:val="00140046"/>
    <w:rsid w:val="00150EEE"/>
    <w:rsid w:val="00151286"/>
    <w:rsid w:val="001523D9"/>
    <w:rsid w:val="0015253B"/>
    <w:rsid w:val="00161134"/>
    <w:rsid w:val="0017302C"/>
    <w:rsid w:val="00173EEE"/>
    <w:rsid w:val="00190253"/>
    <w:rsid w:val="0019053C"/>
    <w:rsid w:val="00196234"/>
    <w:rsid w:val="001B1AE2"/>
    <w:rsid w:val="001B20AF"/>
    <w:rsid w:val="001B2BE7"/>
    <w:rsid w:val="001B7635"/>
    <w:rsid w:val="001C3CEC"/>
    <w:rsid w:val="001C72CD"/>
    <w:rsid w:val="001D45E9"/>
    <w:rsid w:val="001D465E"/>
    <w:rsid w:val="001E1039"/>
    <w:rsid w:val="001E2CCB"/>
    <w:rsid w:val="001E42A8"/>
    <w:rsid w:val="001F4FA6"/>
    <w:rsid w:val="001F5B23"/>
    <w:rsid w:val="00212BDF"/>
    <w:rsid w:val="002225D9"/>
    <w:rsid w:val="00224640"/>
    <w:rsid w:val="00224802"/>
    <w:rsid w:val="00225BC9"/>
    <w:rsid w:val="0022695A"/>
    <w:rsid w:val="0023190E"/>
    <w:rsid w:val="00231A5E"/>
    <w:rsid w:val="00235D54"/>
    <w:rsid w:val="00236D6B"/>
    <w:rsid w:val="00243AB9"/>
    <w:rsid w:val="002467D7"/>
    <w:rsid w:val="00246F0A"/>
    <w:rsid w:val="00255FF8"/>
    <w:rsid w:val="00260B35"/>
    <w:rsid w:val="00263E44"/>
    <w:rsid w:val="00271966"/>
    <w:rsid w:val="00272AAD"/>
    <w:rsid w:val="00273DBE"/>
    <w:rsid w:val="00282909"/>
    <w:rsid w:val="002925BC"/>
    <w:rsid w:val="00293BF8"/>
    <w:rsid w:val="00295F88"/>
    <w:rsid w:val="00296F25"/>
    <w:rsid w:val="002A0BB2"/>
    <w:rsid w:val="002A1125"/>
    <w:rsid w:val="002A5006"/>
    <w:rsid w:val="002A6A5B"/>
    <w:rsid w:val="002B16AB"/>
    <w:rsid w:val="002B52BE"/>
    <w:rsid w:val="002C2836"/>
    <w:rsid w:val="002C28BE"/>
    <w:rsid w:val="002C2D0B"/>
    <w:rsid w:val="002C44E4"/>
    <w:rsid w:val="002C4534"/>
    <w:rsid w:val="002C6302"/>
    <w:rsid w:val="002D0C74"/>
    <w:rsid w:val="002D342E"/>
    <w:rsid w:val="002D4541"/>
    <w:rsid w:val="002D46B0"/>
    <w:rsid w:val="002D5D1D"/>
    <w:rsid w:val="002D5FC5"/>
    <w:rsid w:val="002F4376"/>
    <w:rsid w:val="002F7ED0"/>
    <w:rsid w:val="003061B3"/>
    <w:rsid w:val="00312078"/>
    <w:rsid w:val="00323C27"/>
    <w:rsid w:val="00323DA7"/>
    <w:rsid w:val="003240A0"/>
    <w:rsid w:val="003257CB"/>
    <w:rsid w:val="00325E0D"/>
    <w:rsid w:val="00327F6E"/>
    <w:rsid w:val="00330B0B"/>
    <w:rsid w:val="00330FA0"/>
    <w:rsid w:val="00331183"/>
    <w:rsid w:val="00331390"/>
    <w:rsid w:val="0033188C"/>
    <w:rsid w:val="00332EDA"/>
    <w:rsid w:val="00333649"/>
    <w:rsid w:val="003375E5"/>
    <w:rsid w:val="003434D1"/>
    <w:rsid w:val="003438FB"/>
    <w:rsid w:val="0034564C"/>
    <w:rsid w:val="00347CDB"/>
    <w:rsid w:val="00350E9E"/>
    <w:rsid w:val="00350F2F"/>
    <w:rsid w:val="00352800"/>
    <w:rsid w:val="00360D42"/>
    <w:rsid w:val="00361A5C"/>
    <w:rsid w:val="00364D27"/>
    <w:rsid w:val="00372D13"/>
    <w:rsid w:val="0037396D"/>
    <w:rsid w:val="00381702"/>
    <w:rsid w:val="00384A1B"/>
    <w:rsid w:val="0039239C"/>
    <w:rsid w:val="00397D6C"/>
    <w:rsid w:val="003A0BA5"/>
    <w:rsid w:val="003B082A"/>
    <w:rsid w:val="003B19AF"/>
    <w:rsid w:val="003B5A04"/>
    <w:rsid w:val="003B60BD"/>
    <w:rsid w:val="003B6185"/>
    <w:rsid w:val="003C47B9"/>
    <w:rsid w:val="003C5023"/>
    <w:rsid w:val="003C5372"/>
    <w:rsid w:val="003D1E02"/>
    <w:rsid w:val="003D2E80"/>
    <w:rsid w:val="003D506C"/>
    <w:rsid w:val="003D6499"/>
    <w:rsid w:val="003E2587"/>
    <w:rsid w:val="003E2E3D"/>
    <w:rsid w:val="003E5218"/>
    <w:rsid w:val="003E7F98"/>
    <w:rsid w:val="003F2550"/>
    <w:rsid w:val="003F5575"/>
    <w:rsid w:val="003F6D89"/>
    <w:rsid w:val="00411A05"/>
    <w:rsid w:val="00417313"/>
    <w:rsid w:val="00417B1F"/>
    <w:rsid w:val="00425E19"/>
    <w:rsid w:val="00440B6C"/>
    <w:rsid w:val="0044457A"/>
    <w:rsid w:val="004449D6"/>
    <w:rsid w:val="00447180"/>
    <w:rsid w:val="004511B3"/>
    <w:rsid w:val="00452DA9"/>
    <w:rsid w:val="00454B6E"/>
    <w:rsid w:val="004555FF"/>
    <w:rsid w:val="00456554"/>
    <w:rsid w:val="0046306B"/>
    <w:rsid w:val="00472BC1"/>
    <w:rsid w:val="004771F9"/>
    <w:rsid w:val="004804A9"/>
    <w:rsid w:val="00480B3D"/>
    <w:rsid w:val="004814EF"/>
    <w:rsid w:val="00481F40"/>
    <w:rsid w:val="00483413"/>
    <w:rsid w:val="0049042A"/>
    <w:rsid w:val="004905FC"/>
    <w:rsid w:val="00493DBA"/>
    <w:rsid w:val="0049425F"/>
    <w:rsid w:val="004A027A"/>
    <w:rsid w:val="004A2D4F"/>
    <w:rsid w:val="004B1A8D"/>
    <w:rsid w:val="004B1C3A"/>
    <w:rsid w:val="004B7146"/>
    <w:rsid w:val="004C15BA"/>
    <w:rsid w:val="004C7208"/>
    <w:rsid w:val="004D49A6"/>
    <w:rsid w:val="004D5577"/>
    <w:rsid w:val="004D6BA9"/>
    <w:rsid w:val="004E0E36"/>
    <w:rsid w:val="004E1E1A"/>
    <w:rsid w:val="004E6EE2"/>
    <w:rsid w:val="004F20E8"/>
    <w:rsid w:val="004F38C5"/>
    <w:rsid w:val="00503CF4"/>
    <w:rsid w:val="00503ED5"/>
    <w:rsid w:val="00510232"/>
    <w:rsid w:val="005105C6"/>
    <w:rsid w:val="0051292E"/>
    <w:rsid w:val="005147AA"/>
    <w:rsid w:val="00516CC9"/>
    <w:rsid w:val="0052211F"/>
    <w:rsid w:val="00534BE1"/>
    <w:rsid w:val="005366AB"/>
    <w:rsid w:val="00537A58"/>
    <w:rsid w:val="00540D59"/>
    <w:rsid w:val="0054200D"/>
    <w:rsid w:val="00553FED"/>
    <w:rsid w:val="005631AF"/>
    <w:rsid w:val="005649FF"/>
    <w:rsid w:val="00564A96"/>
    <w:rsid w:val="00566D5A"/>
    <w:rsid w:val="0056761B"/>
    <w:rsid w:val="00571067"/>
    <w:rsid w:val="005804F1"/>
    <w:rsid w:val="005805C6"/>
    <w:rsid w:val="00583920"/>
    <w:rsid w:val="005848F1"/>
    <w:rsid w:val="00591ACE"/>
    <w:rsid w:val="00592B47"/>
    <w:rsid w:val="00594C68"/>
    <w:rsid w:val="005A2759"/>
    <w:rsid w:val="005A5D27"/>
    <w:rsid w:val="005B1073"/>
    <w:rsid w:val="005B15E7"/>
    <w:rsid w:val="005B42CE"/>
    <w:rsid w:val="005C6DFE"/>
    <w:rsid w:val="005D3AA3"/>
    <w:rsid w:val="005D40B1"/>
    <w:rsid w:val="005E3061"/>
    <w:rsid w:val="005E311D"/>
    <w:rsid w:val="005E5BF7"/>
    <w:rsid w:val="005E6088"/>
    <w:rsid w:val="006057CF"/>
    <w:rsid w:val="006111CF"/>
    <w:rsid w:val="006125B7"/>
    <w:rsid w:val="00613D3A"/>
    <w:rsid w:val="00620680"/>
    <w:rsid w:val="00621CED"/>
    <w:rsid w:val="00622DAE"/>
    <w:rsid w:val="00623359"/>
    <w:rsid w:val="00625848"/>
    <w:rsid w:val="006409E6"/>
    <w:rsid w:val="006431D0"/>
    <w:rsid w:val="00651CEE"/>
    <w:rsid w:val="00655FAB"/>
    <w:rsid w:val="006578E8"/>
    <w:rsid w:val="00657923"/>
    <w:rsid w:val="00657A93"/>
    <w:rsid w:val="00663AC3"/>
    <w:rsid w:val="006655F9"/>
    <w:rsid w:val="00670FA4"/>
    <w:rsid w:val="00675418"/>
    <w:rsid w:val="00680309"/>
    <w:rsid w:val="0068155B"/>
    <w:rsid w:val="0068155E"/>
    <w:rsid w:val="00683637"/>
    <w:rsid w:val="00683EAA"/>
    <w:rsid w:val="00695DC8"/>
    <w:rsid w:val="006A32AF"/>
    <w:rsid w:val="006A5525"/>
    <w:rsid w:val="006B1B88"/>
    <w:rsid w:val="006B5881"/>
    <w:rsid w:val="006B75B4"/>
    <w:rsid w:val="006C3433"/>
    <w:rsid w:val="006C404F"/>
    <w:rsid w:val="006C6E26"/>
    <w:rsid w:val="006D017E"/>
    <w:rsid w:val="006E0115"/>
    <w:rsid w:val="006E1F4C"/>
    <w:rsid w:val="006E3F8B"/>
    <w:rsid w:val="00704874"/>
    <w:rsid w:val="00705E58"/>
    <w:rsid w:val="007071FA"/>
    <w:rsid w:val="00713CBB"/>
    <w:rsid w:val="007142C9"/>
    <w:rsid w:val="00726A60"/>
    <w:rsid w:val="00730CD6"/>
    <w:rsid w:val="007408E0"/>
    <w:rsid w:val="007437AB"/>
    <w:rsid w:val="007441FC"/>
    <w:rsid w:val="00746451"/>
    <w:rsid w:val="00750A4D"/>
    <w:rsid w:val="00753C3B"/>
    <w:rsid w:val="00770799"/>
    <w:rsid w:val="00774F5E"/>
    <w:rsid w:val="00775F73"/>
    <w:rsid w:val="00782B71"/>
    <w:rsid w:val="00785BB6"/>
    <w:rsid w:val="0079166C"/>
    <w:rsid w:val="0079548C"/>
    <w:rsid w:val="007A0788"/>
    <w:rsid w:val="007A206F"/>
    <w:rsid w:val="007A43B2"/>
    <w:rsid w:val="007B149F"/>
    <w:rsid w:val="007B16DB"/>
    <w:rsid w:val="007B6C18"/>
    <w:rsid w:val="007C0D21"/>
    <w:rsid w:val="007C6E48"/>
    <w:rsid w:val="007D36A0"/>
    <w:rsid w:val="007D516C"/>
    <w:rsid w:val="007D6059"/>
    <w:rsid w:val="007E4A98"/>
    <w:rsid w:val="007E52A1"/>
    <w:rsid w:val="007F36EA"/>
    <w:rsid w:val="007F7181"/>
    <w:rsid w:val="008028B0"/>
    <w:rsid w:val="00803459"/>
    <w:rsid w:val="0080740F"/>
    <w:rsid w:val="00807983"/>
    <w:rsid w:val="008121B0"/>
    <w:rsid w:val="0082731C"/>
    <w:rsid w:val="0083295E"/>
    <w:rsid w:val="008358CA"/>
    <w:rsid w:val="00854F5C"/>
    <w:rsid w:val="00860132"/>
    <w:rsid w:val="008607FA"/>
    <w:rsid w:val="008609A2"/>
    <w:rsid w:val="00871460"/>
    <w:rsid w:val="008749B9"/>
    <w:rsid w:val="00884D85"/>
    <w:rsid w:val="008933DB"/>
    <w:rsid w:val="00896551"/>
    <w:rsid w:val="008A2346"/>
    <w:rsid w:val="008A2C98"/>
    <w:rsid w:val="008A4301"/>
    <w:rsid w:val="008B1EBA"/>
    <w:rsid w:val="008B6EB1"/>
    <w:rsid w:val="008B7B2B"/>
    <w:rsid w:val="008C3703"/>
    <w:rsid w:val="008C4D44"/>
    <w:rsid w:val="008C5ABB"/>
    <w:rsid w:val="008C62D1"/>
    <w:rsid w:val="008C674C"/>
    <w:rsid w:val="008D6EC0"/>
    <w:rsid w:val="008D72F9"/>
    <w:rsid w:val="008D79C6"/>
    <w:rsid w:val="008D7E86"/>
    <w:rsid w:val="008E0299"/>
    <w:rsid w:val="008E17A2"/>
    <w:rsid w:val="008E1DBD"/>
    <w:rsid w:val="008E391A"/>
    <w:rsid w:val="008E41A7"/>
    <w:rsid w:val="00901F75"/>
    <w:rsid w:val="00903446"/>
    <w:rsid w:val="00903FF7"/>
    <w:rsid w:val="009045AD"/>
    <w:rsid w:val="009069C6"/>
    <w:rsid w:val="009122DF"/>
    <w:rsid w:val="009131CF"/>
    <w:rsid w:val="00913F3D"/>
    <w:rsid w:val="00923D33"/>
    <w:rsid w:val="00925700"/>
    <w:rsid w:val="0093017B"/>
    <w:rsid w:val="00931E3A"/>
    <w:rsid w:val="009322B9"/>
    <w:rsid w:val="00941229"/>
    <w:rsid w:val="009418EB"/>
    <w:rsid w:val="0095004C"/>
    <w:rsid w:val="00951719"/>
    <w:rsid w:val="009556E5"/>
    <w:rsid w:val="00967362"/>
    <w:rsid w:val="00974865"/>
    <w:rsid w:val="00975D02"/>
    <w:rsid w:val="0097702E"/>
    <w:rsid w:val="00983F17"/>
    <w:rsid w:val="00983F35"/>
    <w:rsid w:val="009876D1"/>
    <w:rsid w:val="00992AE6"/>
    <w:rsid w:val="00993E3D"/>
    <w:rsid w:val="00995CDA"/>
    <w:rsid w:val="009A46A6"/>
    <w:rsid w:val="009A6AC5"/>
    <w:rsid w:val="009A7B37"/>
    <w:rsid w:val="009C25A6"/>
    <w:rsid w:val="009C69CF"/>
    <w:rsid w:val="009C767F"/>
    <w:rsid w:val="009D18FE"/>
    <w:rsid w:val="009D2393"/>
    <w:rsid w:val="009D573D"/>
    <w:rsid w:val="009E3595"/>
    <w:rsid w:val="009E77AF"/>
    <w:rsid w:val="009F5710"/>
    <w:rsid w:val="009F67E1"/>
    <w:rsid w:val="009F6ABC"/>
    <w:rsid w:val="00A02358"/>
    <w:rsid w:val="00A04287"/>
    <w:rsid w:val="00A0455C"/>
    <w:rsid w:val="00A070F6"/>
    <w:rsid w:val="00A20A04"/>
    <w:rsid w:val="00A21D63"/>
    <w:rsid w:val="00A22BBB"/>
    <w:rsid w:val="00A26DA8"/>
    <w:rsid w:val="00A34C81"/>
    <w:rsid w:val="00A359C0"/>
    <w:rsid w:val="00A5047E"/>
    <w:rsid w:val="00A5153C"/>
    <w:rsid w:val="00A54C4D"/>
    <w:rsid w:val="00A565BF"/>
    <w:rsid w:val="00A601E5"/>
    <w:rsid w:val="00A6386C"/>
    <w:rsid w:val="00A64C20"/>
    <w:rsid w:val="00A665C5"/>
    <w:rsid w:val="00A7370F"/>
    <w:rsid w:val="00A75453"/>
    <w:rsid w:val="00A771D4"/>
    <w:rsid w:val="00A8395B"/>
    <w:rsid w:val="00A86998"/>
    <w:rsid w:val="00A901D3"/>
    <w:rsid w:val="00A911FB"/>
    <w:rsid w:val="00A95424"/>
    <w:rsid w:val="00A96C76"/>
    <w:rsid w:val="00AA5078"/>
    <w:rsid w:val="00AA58EE"/>
    <w:rsid w:val="00AA6102"/>
    <w:rsid w:val="00AB224D"/>
    <w:rsid w:val="00AB5577"/>
    <w:rsid w:val="00AB7A2B"/>
    <w:rsid w:val="00AC51B5"/>
    <w:rsid w:val="00AD4DB2"/>
    <w:rsid w:val="00AE5260"/>
    <w:rsid w:val="00AF10AE"/>
    <w:rsid w:val="00AF1FC3"/>
    <w:rsid w:val="00B00BA6"/>
    <w:rsid w:val="00B0145C"/>
    <w:rsid w:val="00B036FF"/>
    <w:rsid w:val="00B127F1"/>
    <w:rsid w:val="00B12850"/>
    <w:rsid w:val="00B13C5A"/>
    <w:rsid w:val="00B15212"/>
    <w:rsid w:val="00B21D79"/>
    <w:rsid w:val="00B22110"/>
    <w:rsid w:val="00B22FC8"/>
    <w:rsid w:val="00B235AC"/>
    <w:rsid w:val="00B23FD5"/>
    <w:rsid w:val="00B25955"/>
    <w:rsid w:val="00B320E6"/>
    <w:rsid w:val="00B411E7"/>
    <w:rsid w:val="00B42DBA"/>
    <w:rsid w:val="00B56086"/>
    <w:rsid w:val="00B66616"/>
    <w:rsid w:val="00B73D6D"/>
    <w:rsid w:val="00B74D69"/>
    <w:rsid w:val="00B85D2D"/>
    <w:rsid w:val="00B86A52"/>
    <w:rsid w:val="00B8778C"/>
    <w:rsid w:val="00B91935"/>
    <w:rsid w:val="00B92D0A"/>
    <w:rsid w:val="00B93829"/>
    <w:rsid w:val="00B93EB8"/>
    <w:rsid w:val="00B94BDC"/>
    <w:rsid w:val="00B95383"/>
    <w:rsid w:val="00B95BD5"/>
    <w:rsid w:val="00BA1FA3"/>
    <w:rsid w:val="00BA37AE"/>
    <w:rsid w:val="00BB0299"/>
    <w:rsid w:val="00BB0CCC"/>
    <w:rsid w:val="00BB1B3C"/>
    <w:rsid w:val="00BB352E"/>
    <w:rsid w:val="00BB35B8"/>
    <w:rsid w:val="00BB492B"/>
    <w:rsid w:val="00BC0212"/>
    <w:rsid w:val="00BC1D34"/>
    <w:rsid w:val="00BC4286"/>
    <w:rsid w:val="00BC4C67"/>
    <w:rsid w:val="00BD440F"/>
    <w:rsid w:val="00BD45A9"/>
    <w:rsid w:val="00BD7D8E"/>
    <w:rsid w:val="00BE0C4D"/>
    <w:rsid w:val="00BE0CB3"/>
    <w:rsid w:val="00BE193C"/>
    <w:rsid w:val="00BF6833"/>
    <w:rsid w:val="00BF7D55"/>
    <w:rsid w:val="00C04418"/>
    <w:rsid w:val="00C05272"/>
    <w:rsid w:val="00C127AB"/>
    <w:rsid w:val="00C220EB"/>
    <w:rsid w:val="00C23AB4"/>
    <w:rsid w:val="00C23BD0"/>
    <w:rsid w:val="00C42B9B"/>
    <w:rsid w:val="00C4499A"/>
    <w:rsid w:val="00C46767"/>
    <w:rsid w:val="00C47B44"/>
    <w:rsid w:val="00C51BDA"/>
    <w:rsid w:val="00C54920"/>
    <w:rsid w:val="00C5713A"/>
    <w:rsid w:val="00C637C2"/>
    <w:rsid w:val="00C651D1"/>
    <w:rsid w:val="00C704A7"/>
    <w:rsid w:val="00C7382B"/>
    <w:rsid w:val="00C74DE5"/>
    <w:rsid w:val="00C76803"/>
    <w:rsid w:val="00C80C00"/>
    <w:rsid w:val="00C82BB5"/>
    <w:rsid w:val="00C8749F"/>
    <w:rsid w:val="00C9080E"/>
    <w:rsid w:val="00CA1250"/>
    <w:rsid w:val="00CA22D6"/>
    <w:rsid w:val="00CB226E"/>
    <w:rsid w:val="00CB255C"/>
    <w:rsid w:val="00CC30B1"/>
    <w:rsid w:val="00CC3255"/>
    <w:rsid w:val="00CD3736"/>
    <w:rsid w:val="00CD46C9"/>
    <w:rsid w:val="00CD5C66"/>
    <w:rsid w:val="00CD6C16"/>
    <w:rsid w:val="00CE6B15"/>
    <w:rsid w:val="00CF2880"/>
    <w:rsid w:val="00CF4A2D"/>
    <w:rsid w:val="00CF655C"/>
    <w:rsid w:val="00CF656D"/>
    <w:rsid w:val="00CF6D33"/>
    <w:rsid w:val="00D01493"/>
    <w:rsid w:val="00D0266F"/>
    <w:rsid w:val="00D02DCF"/>
    <w:rsid w:val="00D06BD6"/>
    <w:rsid w:val="00D072B0"/>
    <w:rsid w:val="00D15A83"/>
    <w:rsid w:val="00D15BDE"/>
    <w:rsid w:val="00D20E30"/>
    <w:rsid w:val="00D224AD"/>
    <w:rsid w:val="00D30F01"/>
    <w:rsid w:val="00D33975"/>
    <w:rsid w:val="00D42450"/>
    <w:rsid w:val="00D42EFA"/>
    <w:rsid w:val="00D5460A"/>
    <w:rsid w:val="00D54D34"/>
    <w:rsid w:val="00D62B73"/>
    <w:rsid w:val="00D6337D"/>
    <w:rsid w:val="00D65ADD"/>
    <w:rsid w:val="00D663C0"/>
    <w:rsid w:val="00D70536"/>
    <w:rsid w:val="00D731A2"/>
    <w:rsid w:val="00D73696"/>
    <w:rsid w:val="00D803B7"/>
    <w:rsid w:val="00D94242"/>
    <w:rsid w:val="00D94525"/>
    <w:rsid w:val="00DA2FEE"/>
    <w:rsid w:val="00DA7F8D"/>
    <w:rsid w:val="00DB4478"/>
    <w:rsid w:val="00DB4BDB"/>
    <w:rsid w:val="00DC1918"/>
    <w:rsid w:val="00DC42C9"/>
    <w:rsid w:val="00DC6ECC"/>
    <w:rsid w:val="00DD03A1"/>
    <w:rsid w:val="00DD0514"/>
    <w:rsid w:val="00DD1729"/>
    <w:rsid w:val="00DD5A87"/>
    <w:rsid w:val="00DD7DBA"/>
    <w:rsid w:val="00DF04CB"/>
    <w:rsid w:val="00DF0779"/>
    <w:rsid w:val="00E0127A"/>
    <w:rsid w:val="00E041DD"/>
    <w:rsid w:val="00E11975"/>
    <w:rsid w:val="00E177BF"/>
    <w:rsid w:val="00E304C1"/>
    <w:rsid w:val="00E32846"/>
    <w:rsid w:val="00E37EE8"/>
    <w:rsid w:val="00E408E3"/>
    <w:rsid w:val="00E413E8"/>
    <w:rsid w:val="00E42063"/>
    <w:rsid w:val="00E43E88"/>
    <w:rsid w:val="00E44A4B"/>
    <w:rsid w:val="00E46B5E"/>
    <w:rsid w:val="00E511EA"/>
    <w:rsid w:val="00E5524D"/>
    <w:rsid w:val="00E62ACF"/>
    <w:rsid w:val="00E64314"/>
    <w:rsid w:val="00E73165"/>
    <w:rsid w:val="00E8267D"/>
    <w:rsid w:val="00E85D01"/>
    <w:rsid w:val="00E87519"/>
    <w:rsid w:val="00E94D1D"/>
    <w:rsid w:val="00E94E92"/>
    <w:rsid w:val="00E95218"/>
    <w:rsid w:val="00E9692F"/>
    <w:rsid w:val="00EA12F6"/>
    <w:rsid w:val="00EA3038"/>
    <w:rsid w:val="00EA5013"/>
    <w:rsid w:val="00EA72FE"/>
    <w:rsid w:val="00EB3F8B"/>
    <w:rsid w:val="00EB5BD9"/>
    <w:rsid w:val="00EB6725"/>
    <w:rsid w:val="00EC23EF"/>
    <w:rsid w:val="00ED2A6C"/>
    <w:rsid w:val="00EE6B9B"/>
    <w:rsid w:val="00EE6CBD"/>
    <w:rsid w:val="00EE7EED"/>
    <w:rsid w:val="00EE7F72"/>
    <w:rsid w:val="00EF1510"/>
    <w:rsid w:val="00F04C4F"/>
    <w:rsid w:val="00F05D6E"/>
    <w:rsid w:val="00F076F0"/>
    <w:rsid w:val="00F07931"/>
    <w:rsid w:val="00F113F1"/>
    <w:rsid w:val="00F11861"/>
    <w:rsid w:val="00F11EA9"/>
    <w:rsid w:val="00F21FAE"/>
    <w:rsid w:val="00F22FFB"/>
    <w:rsid w:val="00F278E9"/>
    <w:rsid w:val="00F30EEF"/>
    <w:rsid w:val="00F373AE"/>
    <w:rsid w:val="00F40BD0"/>
    <w:rsid w:val="00F41A81"/>
    <w:rsid w:val="00F4699D"/>
    <w:rsid w:val="00F51572"/>
    <w:rsid w:val="00F53110"/>
    <w:rsid w:val="00F5493D"/>
    <w:rsid w:val="00F579A9"/>
    <w:rsid w:val="00F63971"/>
    <w:rsid w:val="00F642CE"/>
    <w:rsid w:val="00F7411E"/>
    <w:rsid w:val="00F7777A"/>
    <w:rsid w:val="00F77B19"/>
    <w:rsid w:val="00F8422F"/>
    <w:rsid w:val="00F856F8"/>
    <w:rsid w:val="00F860B8"/>
    <w:rsid w:val="00F90AFF"/>
    <w:rsid w:val="00F91D44"/>
    <w:rsid w:val="00F9262D"/>
    <w:rsid w:val="00F94093"/>
    <w:rsid w:val="00FA07AE"/>
    <w:rsid w:val="00FA100D"/>
    <w:rsid w:val="00FA2B80"/>
    <w:rsid w:val="00FA4481"/>
    <w:rsid w:val="00FB29B5"/>
    <w:rsid w:val="00FB420F"/>
    <w:rsid w:val="00FB42FE"/>
    <w:rsid w:val="00FB619C"/>
    <w:rsid w:val="00FC1F23"/>
    <w:rsid w:val="00FC7F79"/>
    <w:rsid w:val="00FE00D5"/>
    <w:rsid w:val="00FE038D"/>
    <w:rsid w:val="00FE1D8E"/>
    <w:rsid w:val="00FE3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C5"/>
  </w:style>
  <w:style w:type="paragraph" w:styleId="Heading1">
    <w:name w:val="heading 1"/>
    <w:basedOn w:val="Normal"/>
    <w:next w:val="Normal"/>
    <w:link w:val="Heading1Char"/>
    <w:uiPriority w:val="9"/>
    <w:qFormat/>
    <w:rsid w:val="00173E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25B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5B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76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52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B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5BC9"/>
    <w:rPr>
      <w:rFonts w:ascii="Times New Roman" w:eastAsia="Times New Roman" w:hAnsi="Times New Roman" w:cs="Times New Roman"/>
      <w:b/>
      <w:bCs/>
      <w:sz w:val="27"/>
      <w:szCs w:val="27"/>
    </w:rPr>
  </w:style>
  <w:style w:type="paragraph" w:styleId="NormalWeb">
    <w:name w:val="Normal (Web)"/>
    <w:basedOn w:val="Normal"/>
    <w:uiPriority w:val="99"/>
    <w:unhideWhenUsed/>
    <w:rsid w:val="00225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5BC9"/>
  </w:style>
  <w:style w:type="character" w:styleId="Hyperlink">
    <w:name w:val="Hyperlink"/>
    <w:basedOn w:val="DefaultParagraphFont"/>
    <w:uiPriority w:val="99"/>
    <w:semiHidden/>
    <w:unhideWhenUsed/>
    <w:rsid w:val="00225BC9"/>
    <w:rPr>
      <w:color w:val="0000FF"/>
      <w:u w:val="single"/>
    </w:rPr>
  </w:style>
  <w:style w:type="paragraph" w:styleId="BalloonText">
    <w:name w:val="Balloon Text"/>
    <w:basedOn w:val="Normal"/>
    <w:link w:val="BalloonTextChar"/>
    <w:uiPriority w:val="99"/>
    <w:semiHidden/>
    <w:unhideWhenUsed/>
    <w:rsid w:val="00225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BC9"/>
    <w:rPr>
      <w:rFonts w:ascii="Tahoma" w:hAnsi="Tahoma" w:cs="Tahoma"/>
      <w:sz w:val="16"/>
      <w:szCs w:val="16"/>
    </w:rPr>
  </w:style>
  <w:style w:type="character" w:styleId="Emphasis">
    <w:name w:val="Emphasis"/>
    <w:basedOn w:val="DefaultParagraphFont"/>
    <w:uiPriority w:val="20"/>
    <w:qFormat/>
    <w:rsid w:val="00065BC6"/>
    <w:rPr>
      <w:i/>
      <w:iCs/>
    </w:rPr>
  </w:style>
  <w:style w:type="character" w:customStyle="1" w:styleId="Heading1Char">
    <w:name w:val="Heading 1 Char"/>
    <w:basedOn w:val="DefaultParagraphFont"/>
    <w:link w:val="Heading1"/>
    <w:uiPriority w:val="9"/>
    <w:rsid w:val="00173EE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73EEE"/>
    <w:rPr>
      <w:b/>
      <w:bCs/>
    </w:rPr>
  </w:style>
  <w:style w:type="paragraph" w:styleId="ListParagraph">
    <w:name w:val="List Paragraph"/>
    <w:basedOn w:val="Normal"/>
    <w:uiPriority w:val="34"/>
    <w:qFormat/>
    <w:rsid w:val="00013DD0"/>
    <w:pPr>
      <w:ind w:left="720"/>
      <w:contextualSpacing/>
    </w:pPr>
  </w:style>
  <w:style w:type="character" w:customStyle="1" w:styleId="Heading5Char">
    <w:name w:val="Heading 5 Char"/>
    <w:basedOn w:val="DefaultParagraphFont"/>
    <w:link w:val="Heading5"/>
    <w:uiPriority w:val="9"/>
    <w:rsid w:val="00E95218"/>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7437AB"/>
  </w:style>
  <w:style w:type="paragraph" w:customStyle="1" w:styleId="description">
    <w:name w:val="description"/>
    <w:basedOn w:val="Normal"/>
    <w:rsid w:val="00913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1">
    <w:name w:val="line1"/>
    <w:basedOn w:val="DefaultParagraphFont"/>
    <w:rsid w:val="00913F3D"/>
  </w:style>
  <w:style w:type="character" w:customStyle="1" w:styleId="line2">
    <w:name w:val="line2"/>
    <w:basedOn w:val="DefaultParagraphFont"/>
    <w:rsid w:val="00913F3D"/>
  </w:style>
  <w:style w:type="character" w:customStyle="1" w:styleId="line3">
    <w:name w:val="line3"/>
    <w:basedOn w:val="DefaultParagraphFont"/>
    <w:rsid w:val="00913F3D"/>
  </w:style>
  <w:style w:type="character" w:customStyle="1" w:styleId="url">
    <w:name w:val="url"/>
    <w:basedOn w:val="DefaultParagraphFont"/>
    <w:rsid w:val="00913F3D"/>
  </w:style>
  <w:style w:type="character" w:customStyle="1" w:styleId="editsection">
    <w:name w:val="editsection"/>
    <w:basedOn w:val="DefaultParagraphFont"/>
    <w:rsid w:val="00770799"/>
  </w:style>
  <w:style w:type="paragraph" w:styleId="Header">
    <w:name w:val="header"/>
    <w:basedOn w:val="Normal"/>
    <w:link w:val="HeaderChar"/>
    <w:uiPriority w:val="99"/>
    <w:semiHidden/>
    <w:unhideWhenUsed/>
    <w:rsid w:val="00DC6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6ECC"/>
  </w:style>
  <w:style w:type="paragraph" w:styleId="Footer">
    <w:name w:val="footer"/>
    <w:basedOn w:val="Normal"/>
    <w:link w:val="FooterChar"/>
    <w:uiPriority w:val="99"/>
    <w:semiHidden/>
    <w:unhideWhenUsed/>
    <w:rsid w:val="00DC6E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6ECC"/>
  </w:style>
  <w:style w:type="character" w:customStyle="1" w:styleId="chemf">
    <w:name w:val="chemf"/>
    <w:basedOn w:val="DefaultParagraphFont"/>
    <w:rsid w:val="00BA37AE"/>
  </w:style>
  <w:style w:type="character" w:customStyle="1" w:styleId="reference-text">
    <w:name w:val="reference-text"/>
    <w:basedOn w:val="DefaultParagraphFont"/>
    <w:rsid w:val="0017302C"/>
  </w:style>
  <w:style w:type="character" w:customStyle="1" w:styleId="citation">
    <w:name w:val="citation"/>
    <w:basedOn w:val="DefaultParagraphFont"/>
    <w:rsid w:val="0017302C"/>
  </w:style>
  <w:style w:type="character" w:customStyle="1" w:styleId="mw-cite-backlink">
    <w:name w:val="mw-cite-backlink"/>
    <w:basedOn w:val="DefaultParagraphFont"/>
    <w:rsid w:val="0017302C"/>
  </w:style>
  <w:style w:type="character" w:customStyle="1" w:styleId="hw">
    <w:name w:val="hw"/>
    <w:basedOn w:val="DefaultParagraphFont"/>
    <w:rsid w:val="00D0266F"/>
  </w:style>
  <w:style w:type="character" w:customStyle="1" w:styleId="Heading4Char">
    <w:name w:val="Heading 4 Char"/>
    <w:basedOn w:val="DefaultParagraphFont"/>
    <w:link w:val="Heading4"/>
    <w:uiPriority w:val="9"/>
    <w:semiHidden/>
    <w:rsid w:val="009C767F"/>
    <w:rPr>
      <w:rFonts w:asciiTheme="majorHAnsi" w:eastAsiaTheme="majorEastAsia" w:hAnsiTheme="majorHAnsi" w:cstheme="majorBidi"/>
      <w:b/>
      <w:bCs/>
      <w:i/>
      <w:iCs/>
      <w:color w:val="4F81BD" w:themeColor="accent1"/>
    </w:rPr>
  </w:style>
  <w:style w:type="character" w:customStyle="1" w:styleId="eb-topic-section-title">
    <w:name w:val="eb-topic-section-title"/>
    <w:basedOn w:val="DefaultParagraphFont"/>
    <w:rsid w:val="009C767F"/>
  </w:style>
  <w:style w:type="character" w:customStyle="1" w:styleId="nowrap">
    <w:name w:val="nowrap"/>
    <w:basedOn w:val="DefaultParagraphFont"/>
    <w:rsid w:val="00BB1B3C"/>
  </w:style>
  <w:style w:type="character" w:customStyle="1" w:styleId="ipa">
    <w:name w:val="ipa"/>
    <w:basedOn w:val="DefaultParagraphFont"/>
    <w:rsid w:val="00BB1B3C"/>
  </w:style>
  <w:style w:type="character" w:customStyle="1" w:styleId="unicode">
    <w:name w:val="unicode"/>
    <w:basedOn w:val="DefaultParagraphFont"/>
    <w:rsid w:val="00BB1B3C"/>
  </w:style>
  <w:style w:type="character" w:customStyle="1" w:styleId="nocaps">
    <w:name w:val="nocaps"/>
    <w:basedOn w:val="DefaultParagraphFont"/>
    <w:rsid w:val="00BB1B3C"/>
  </w:style>
  <w:style w:type="character" w:customStyle="1" w:styleId="yshortcuts">
    <w:name w:val="yshortcuts"/>
    <w:basedOn w:val="DefaultParagraphFont"/>
    <w:rsid w:val="00B22FC8"/>
  </w:style>
  <w:style w:type="character" w:customStyle="1" w:styleId="summary">
    <w:name w:val="summary"/>
    <w:basedOn w:val="DefaultParagraphFont"/>
    <w:rsid w:val="006431D0"/>
  </w:style>
  <w:style w:type="paragraph" w:customStyle="1" w:styleId="bodytext">
    <w:name w:val="bodytext"/>
    <w:basedOn w:val="Normal"/>
    <w:rsid w:val="00BB4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xtrst">
    <w:name w:val="itxtrst"/>
    <w:basedOn w:val="DefaultParagraphFont"/>
    <w:rsid w:val="0022695A"/>
  </w:style>
  <w:style w:type="character" w:customStyle="1" w:styleId="spelle">
    <w:name w:val="spelle"/>
    <w:basedOn w:val="DefaultParagraphFont"/>
    <w:rsid w:val="00C5713A"/>
  </w:style>
  <w:style w:type="character" w:customStyle="1" w:styleId="grame">
    <w:name w:val="grame"/>
    <w:basedOn w:val="DefaultParagraphFont"/>
    <w:rsid w:val="00C5713A"/>
  </w:style>
  <w:style w:type="character" w:styleId="PlaceholderText">
    <w:name w:val="Placeholder Text"/>
    <w:basedOn w:val="DefaultParagraphFont"/>
    <w:uiPriority w:val="99"/>
    <w:semiHidden/>
    <w:rsid w:val="000950D8"/>
    <w:rPr>
      <w:color w:val="808080"/>
    </w:rPr>
  </w:style>
  <w:style w:type="table" w:styleId="TableGrid">
    <w:name w:val="Table Grid"/>
    <w:basedOn w:val="TableNormal"/>
    <w:uiPriority w:val="59"/>
    <w:rsid w:val="00F86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ellowfade">
    <w:name w:val="yellowfade"/>
    <w:basedOn w:val="DefaultParagraphFont"/>
    <w:rsid w:val="00951719"/>
  </w:style>
  <w:style w:type="paragraph" w:customStyle="1" w:styleId="bold">
    <w:name w:val="bold"/>
    <w:basedOn w:val="Normal"/>
    <w:rsid w:val="007408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box">
    <w:name w:val="defbox"/>
    <w:basedOn w:val="Normal"/>
    <w:rsid w:val="00740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90468">
      <w:bodyDiv w:val="1"/>
      <w:marLeft w:val="0"/>
      <w:marRight w:val="0"/>
      <w:marTop w:val="0"/>
      <w:marBottom w:val="0"/>
      <w:divBdr>
        <w:top w:val="none" w:sz="0" w:space="0" w:color="auto"/>
        <w:left w:val="none" w:sz="0" w:space="0" w:color="auto"/>
        <w:bottom w:val="none" w:sz="0" w:space="0" w:color="auto"/>
        <w:right w:val="none" w:sz="0" w:space="0" w:color="auto"/>
      </w:divBdr>
    </w:div>
    <w:div w:id="60717929">
      <w:bodyDiv w:val="1"/>
      <w:marLeft w:val="0"/>
      <w:marRight w:val="0"/>
      <w:marTop w:val="0"/>
      <w:marBottom w:val="0"/>
      <w:divBdr>
        <w:top w:val="none" w:sz="0" w:space="0" w:color="auto"/>
        <w:left w:val="none" w:sz="0" w:space="0" w:color="auto"/>
        <w:bottom w:val="none" w:sz="0" w:space="0" w:color="auto"/>
        <w:right w:val="none" w:sz="0" w:space="0" w:color="auto"/>
      </w:divBdr>
    </w:div>
    <w:div w:id="67578013">
      <w:bodyDiv w:val="1"/>
      <w:marLeft w:val="0"/>
      <w:marRight w:val="0"/>
      <w:marTop w:val="0"/>
      <w:marBottom w:val="0"/>
      <w:divBdr>
        <w:top w:val="none" w:sz="0" w:space="0" w:color="auto"/>
        <w:left w:val="none" w:sz="0" w:space="0" w:color="auto"/>
        <w:bottom w:val="none" w:sz="0" w:space="0" w:color="auto"/>
        <w:right w:val="none" w:sz="0" w:space="0" w:color="auto"/>
      </w:divBdr>
    </w:div>
    <w:div w:id="71051695">
      <w:bodyDiv w:val="1"/>
      <w:marLeft w:val="0"/>
      <w:marRight w:val="0"/>
      <w:marTop w:val="0"/>
      <w:marBottom w:val="0"/>
      <w:divBdr>
        <w:top w:val="none" w:sz="0" w:space="0" w:color="auto"/>
        <w:left w:val="none" w:sz="0" w:space="0" w:color="auto"/>
        <w:bottom w:val="none" w:sz="0" w:space="0" w:color="auto"/>
        <w:right w:val="none" w:sz="0" w:space="0" w:color="auto"/>
      </w:divBdr>
    </w:div>
    <w:div w:id="75901668">
      <w:bodyDiv w:val="1"/>
      <w:marLeft w:val="0"/>
      <w:marRight w:val="0"/>
      <w:marTop w:val="0"/>
      <w:marBottom w:val="0"/>
      <w:divBdr>
        <w:top w:val="none" w:sz="0" w:space="0" w:color="auto"/>
        <w:left w:val="none" w:sz="0" w:space="0" w:color="auto"/>
        <w:bottom w:val="none" w:sz="0" w:space="0" w:color="auto"/>
        <w:right w:val="none" w:sz="0" w:space="0" w:color="auto"/>
      </w:divBdr>
    </w:div>
    <w:div w:id="98261980">
      <w:bodyDiv w:val="1"/>
      <w:marLeft w:val="0"/>
      <w:marRight w:val="0"/>
      <w:marTop w:val="0"/>
      <w:marBottom w:val="0"/>
      <w:divBdr>
        <w:top w:val="none" w:sz="0" w:space="0" w:color="auto"/>
        <w:left w:val="none" w:sz="0" w:space="0" w:color="auto"/>
        <w:bottom w:val="none" w:sz="0" w:space="0" w:color="auto"/>
        <w:right w:val="none" w:sz="0" w:space="0" w:color="auto"/>
      </w:divBdr>
    </w:div>
    <w:div w:id="156505002">
      <w:bodyDiv w:val="1"/>
      <w:marLeft w:val="0"/>
      <w:marRight w:val="0"/>
      <w:marTop w:val="0"/>
      <w:marBottom w:val="0"/>
      <w:divBdr>
        <w:top w:val="none" w:sz="0" w:space="0" w:color="auto"/>
        <w:left w:val="none" w:sz="0" w:space="0" w:color="auto"/>
        <w:bottom w:val="none" w:sz="0" w:space="0" w:color="auto"/>
        <w:right w:val="none" w:sz="0" w:space="0" w:color="auto"/>
      </w:divBdr>
    </w:div>
    <w:div w:id="157117787">
      <w:bodyDiv w:val="1"/>
      <w:marLeft w:val="0"/>
      <w:marRight w:val="0"/>
      <w:marTop w:val="0"/>
      <w:marBottom w:val="0"/>
      <w:divBdr>
        <w:top w:val="none" w:sz="0" w:space="0" w:color="auto"/>
        <w:left w:val="none" w:sz="0" w:space="0" w:color="auto"/>
        <w:bottom w:val="none" w:sz="0" w:space="0" w:color="auto"/>
        <w:right w:val="none" w:sz="0" w:space="0" w:color="auto"/>
      </w:divBdr>
    </w:div>
    <w:div w:id="159320482">
      <w:bodyDiv w:val="1"/>
      <w:marLeft w:val="0"/>
      <w:marRight w:val="0"/>
      <w:marTop w:val="0"/>
      <w:marBottom w:val="0"/>
      <w:divBdr>
        <w:top w:val="none" w:sz="0" w:space="0" w:color="auto"/>
        <w:left w:val="none" w:sz="0" w:space="0" w:color="auto"/>
        <w:bottom w:val="none" w:sz="0" w:space="0" w:color="auto"/>
        <w:right w:val="none" w:sz="0" w:space="0" w:color="auto"/>
      </w:divBdr>
      <w:divsChild>
        <w:div w:id="886719433">
          <w:marLeft w:val="0"/>
          <w:marRight w:val="0"/>
          <w:marTop w:val="0"/>
          <w:marBottom w:val="0"/>
          <w:divBdr>
            <w:top w:val="none" w:sz="0" w:space="0" w:color="auto"/>
            <w:left w:val="none" w:sz="0" w:space="0" w:color="auto"/>
            <w:bottom w:val="none" w:sz="0" w:space="0" w:color="auto"/>
            <w:right w:val="none" w:sz="0" w:space="0" w:color="auto"/>
          </w:divBdr>
          <w:divsChild>
            <w:div w:id="1411656397">
              <w:marLeft w:val="30"/>
              <w:marRight w:val="30"/>
              <w:marTop w:val="30"/>
              <w:marBottom w:val="30"/>
              <w:divBdr>
                <w:top w:val="single" w:sz="6" w:space="0" w:color="CCCCCC"/>
                <w:left w:val="single" w:sz="6" w:space="0" w:color="CCCCCC"/>
                <w:bottom w:val="single" w:sz="6" w:space="0" w:color="CCCCCC"/>
                <w:right w:val="single" w:sz="6" w:space="0" w:color="CCCCCC"/>
              </w:divBdr>
              <w:divsChild>
                <w:div w:id="1358847899">
                  <w:marLeft w:val="0"/>
                  <w:marRight w:val="0"/>
                  <w:marTop w:val="225"/>
                  <w:marBottom w:val="225"/>
                  <w:divBdr>
                    <w:top w:val="none" w:sz="0" w:space="0" w:color="auto"/>
                    <w:left w:val="none" w:sz="0" w:space="0" w:color="auto"/>
                    <w:bottom w:val="none" w:sz="0" w:space="0" w:color="auto"/>
                    <w:right w:val="none" w:sz="0" w:space="0" w:color="auto"/>
                  </w:divBdr>
                </w:div>
              </w:divsChild>
            </w:div>
            <w:div w:id="247155879">
              <w:marLeft w:val="0"/>
              <w:marRight w:val="0"/>
              <w:marTop w:val="0"/>
              <w:marBottom w:val="0"/>
              <w:divBdr>
                <w:top w:val="none" w:sz="0" w:space="0" w:color="auto"/>
                <w:left w:val="none" w:sz="0" w:space="0" w:color="auto"/>
                <w:bottom w:val="none" w:sz="0" w:space="0" w:color="auto"/>
                <w:right w:val="none" w:sz="0" w:space="0" w:color="auto"/>
              </w:divBdr>
            </w:div>
          </w:divsChild>
        </w:div>
        <w:div w:id="337003902">
          <w:marLeft w:val="0"/>
          <w:marRight w:val="0"/>
          <w:marTop w:val="0"/>
          <w:marBottom w:val="0"/>
          <w:divBdr>
            <w:top w:val="none" w:sz="0" w:space="0" w:color="auto"/>
            <w:left w:val="none" w:sz="0" w:space="0" w:color="auto"/>
            <w:bottom w:val="none" w:sz="0" w:space="0" w:color="auto"/>
            <w:right w:val="none" w:sz="0" w:space="0" w:color="auto"/>
          </w:divBdr>
          <w:divsChild>
            <w:div w:id="947081973">
              <w:marLeft w:val="30"/>
              <w:marRight w:val="30"/>
              <w:marTop w:val="30"/>
              <w:marBottom w:val="30"/>
              <w:divBdr>
                <w:top w:val="single" w:sz="6" w:space="0" w:color="CCCCCC"/>
                <w:left w:val="single" w:sz="6" w:space="0" w:color="CCCCCC"/>
                <w:bottom w:val="single" w:sz="6" w:space="0" w:color="CCCCCC"/>
                <w:right w:val="single" w:sz="6" w:space="0" w:color="CCCCCC"/>
              </w:divBdr>
              <w:divsChild>
                <w:div w:id="188688972">
                  <w:marLeft w:val="0"/>
                  <w:marRight w:val="0"/>
                  <w:marTop w:val="225"/>
                  <w:marBottom w:val="225"/>
                  <w:divBdr>
                    <w:top w:val="none" w:sz="0" w:space="0" w:color="auto"/>
                    <w:left w:val="none" w:sz="0" w:space="0" w:color="auto"/>
                    <w:bottom w:val="none" w:sz="0" w:space="0" w:color="auto"/>
                    <w:right w:val="none" w:sz="0" w:space="0" w:color="auto"/>
                  </w:divBdr>
                </w:div>
              </w:divsChild>
            </w:div>
            <w:div w:id="409237386">
              <w:marLeft w:val="0"/>
              <w:marRight w:val="0"/>
              <w:marTop w:val="0"/>
              <w:marBottom w:val="0"/>
              <w:divBdr>
                <w:top w:val="none" w:sz="0" w:space="0" w:color="auto"/>
                <w:left w:val="none" w:sz="0" w:space="0" w:color="auto"/>
                <w:bottom w:val="none" w:sz="0" w:space="0" w:color="auto"/>
                <w:right w:val="none" w:sz="0" w:space="0" w:color="auto"/>
              </w:divBdr>
            </w:div>
          </w:divsChild>
        </w:div>
        <w:div w:id="1918443543">
          <w:marLeft w:val="0"/>
          <w:marRight w:val="0"/>
          <w:marTop w:val="0"/>
          <w:marBottom w:val="0"/>
          <w:divBdr>
            <w:top w:val="none" w:sz="0" w:space="0" w:color="auto"/>
            <w:left w:val="none" w:sz="0" w:space="0" w:color="auto"/>
            <w:bottom w:val="none" w:sz="0" w:space="0" w:color="auto"/>
            <w:right w:val="none" w:sz="0" w:space="0" w:color="auto"/>
          </w:divBdr>
          <w:divsChild>
            <w:div w:id="499976024">
              <w:marLeft w:val="30"/>
              <w:marRight w:val="30"/>
              <w:marTop w:val="30"/>
              <w:marBottom w:val="30"/>
              <w:divBdr>
                <w:top w:val="single" w:sz="6" w:space="0" w:color="CCCCCC"/>
                <w:left w:val="single" w:sz="6" w:space="0" w:color="CCCCCC"/>
                <w:bottom w:val="single" w:sz="6" w:space="0" w:color="CCCCCC"/>
                <w:right w:val="single" w:sz="6" w:space="0" w:color="CCCCCC"/>
              </w:divBdr>
              <w:divsChild>
                <w:div w:id="406271167">
                  <w:marLeft w:val="0"/>
                  <w:marRight w:val="0"/>
                  <w:marTop w:val="225"/>
                  <w:marBottom w:val="225"/>
                  <w:divBdr>
                    <w:top w:val="none" w:sz="0" w:space="0" w:color="auto"/>
                    <w:left w:val="none" w:sz="0" w:space="0" w:color="auto"/>
                    <w:bottom w:val="none" w:sz="0" w:space="0" w:color="auto"/>
                    <w:right w:val="none" w:sz="0" w:space="0" w:color="auto"/>
                  </w:divBdr>
                </w:div>
              </w:divsChild>
            </w:div>
            <w:div w:id="1377855341">
              <w:marLeft w:val="0"/>
              <w:marRight w:val="0"/>
              <w:marTop w:val="0"/>
              <w:marBottom w:val="0"/>
              <w:divBdr>
                <w:top w:val="none" w:sz="0" w:space="0" w:color="auto"/>
                <w:left w:val="none" w:sz="0" w:space="0" w:color="auto"/>
                <w:bottom w:val="none" w:sz="0" w:space="0" w:color="auto"/>
                <w:right w:val="none" w:sz="0" w:space="0" w:color="auto"/>
              </w:divBdr>
            </w:div>
          </w:divsChild>
        </w:div>
        <w:div w:id="1484814698">
          <w:marLeft w:val="0"/>
          <w:marRight w:val="0"/>
          <w:marTop w:val="0"/>
          <w:marBottom w:val="0"/>
          <w:divBdr>
            <w:top w:val="none" w:sz="0" w:space="0" w:color="auto"/>
            <w:left w:val="none" w:sz="0" w:space="0" w:color="auto"/>
            <w:bottom w:val="none" w:sz="0" w:space="0" w:color="auto"/>
            <w:right w:val="none" w:sz="0" w:space="0" w:color="auto"/>
          </w:divBdr>
          <w:divsChild>
            <w:div w:id="857232714">
              <w:marLeft w:val="30"/>
              <w:marRight w:val="30"/>
              <w:marTop w:val="30"/>
              <w:marBottom w:val="30"/>
              <w:divBdr>
                <w:top w:val="single" w:sz="6" w:space="0" w:color="CCCCCC"/>
                <w:left w:val="single" w:sz="6" w:space="0" w:color="CCCCCC"/>
                <w:bottom w:val="single" w:sz="6" w:space="0" w:color="CCCCCC"/>
                <w:right w:val="single" w:sz="6" w:space="0" w:color="CCCCCC"/>
              </w:divBdr>
              <w:divsChild>
                <w:div w:id="850493157">
                  <w:marLeft w:val="0"/>
                  <w:marRight w:val="0"/>
                  <w:marTop w:val="225"/>
                  <w:marBottom w:val="225"/>
                  <w:divBdr>
                    <w:top w:val="none" w:sz="0" w:space="0" w:color="auto"/>
                    <w:left w:val="none" w:sz="0" w:space="0" w:color="auto"/>
                    <w:bottom w:val="none" w:sz="0" w:space="0" w:color="auto"/>
                    <w:right w:val="none" w:sz="0" w:space="0" w:color="auto"/>
                  </w:divBdr>
                </w:div>
              </w:divsChild>
            </w:div>
            <w:div w:id="2552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8532">
      <w:bodyDiv w:val="1"/>
      <w:marLeft w:val="0"/>
      <w:marRight w:val="0"/>
      <w:marTop w:val="0"/>
      <w:marBottom w:val="0"/>
      <w:divBdr>
        <w:top w:val="none" w:sz="0" w:space="0" w:color="auto"/>
        <w:left w:val="none" w:sz="0" w:space="0" w:color="auto"/>
        <w:bottom w:val="none" w:sz="0" w:space="0" w:color="auto"/>
        <w:right w:val="none" w:sz="0" w:space="0" w:color="auto"/>
      </w:divBdr>
    </w:div>
    <w:div w:id="196281172">
      <w:bodyDiv w:val="1"/>
      <w:marLeft w:val="0"/>
      <w:marRight w:val="0"/>
      <w:marTop w:val="0"/>
      <w:marBottom w:val="0"/>
      <w:divBdr>
        <w:top w:val="none" w:sz="0" w:space="0" w:color="auto"/>
        <w:left w:val="none" w:sz="0" w:space="0" w:color="auto"/>
        <w:bottom w:val="none" w:sz="0" w:space="0" w:color="auto"/>
        <w:right w:val="none" w:sz="0" w:space="0" w:color="auto"/>
      </w:divBdr>
    </w:div>
    <w:div w:id="231620707">
      <w:bodyDiv w:val="1"/>
      <w:marLeft w:val="0"/>
      <w:marRight w:val="0"/>
      <w:marTop w:val="0"/>
      <w:marBottom w:val="0"/>
      <w:divBdr>
        <w:top w:val="none" w:sz="0" w:space="0" w:color="auto"/>
        <w:left w:val="none" w:sz="0" w:space="0" w:color="auto"/>
        <w:bottom w:val="none" w:sz="0" w:space="0" w:color="auto"/>
        <w:right w:val="none" w:sz="0" w:space="0" w:color="auto"/>
      </w:divBdr>
    </w:div>
    <w:div w:id="357775598">
      <w:bodyDiv w:val="1"/>
      <w:marLeft w:val="0"/>
      <w:marRight w:val="0"/>
      <w:marTop w:val="0"/>
      <w:marBottom w:val="0"/>
      <w:divBdr>
        <w:top w:val="none" w:sz="0" w:space="0" w:color="auto"/>
        <w:left w:val="none" w:sz="0" w:space="0" w:color="auto"/>
        <w:bottom w:val="none" w:sz="0" w:space="0" w:color="auto"/>
        <w:right w:val="none" w:sz="0" w:space="0" w:color="auto"/>
      </w:divBdr>
    </w:div>
    <w:div w:id="366754476">
      <w:bodyDiv w:val="1"/>
      <w:marLeft w:val="0"/>
      <w:marRight w:val="0"/>
      <w:marTop w:val="0"/>
      <w:marBottom w:val="0"/>
      <w:divBdr>
        <w:top w:val="none" w:sz="0" w:space="0" w:color="auto"/>
        <w:left w:val="none" w:sz="0" w:space="0" w:color="auto"/>
        <w:bottom w:val="none" w:sz="0" w:space="0" w:color="auto"/>
        <w:right w:val="none" w:sz="0" w:space="0" w:color="auto"/>
      </w:divBdr>
    </w:div>
    <w:div w:id="368651357">
      <w:bodyDiv w:val="1"/>
      <w:marLeft w:val="0"/>
      <w:marRight w:val="0"/>
      <w:marTop w:val="0"/>
      <w:marBottom w:val="0"/>
      <w:divBdr>
        <w:top w:val="none" w:sz="0" w:space="0" w:color="auto"/>
        <w:left w:val="none" w:sz="0" w:space="0" w:color="auto"/>
        <w:bottom w:val="none" w:sz="0" w:space="0" w:color="auto"/>
        <w:right w:val="none" w:sz="0" w:space="0" w:color="auto"/>
      </w:divBdr>
    </w:div>
    <w:div w:id="377364113">
      <w:bodyDiv w:val="1"/>
      <w:marLeft w:val="0"/>
      <w:marRight w:val="0"/>
      <w:marTop w:val="0"/>
      <w:marBottom w:val="0"/>
      <w:divBdr>
        <w:top w:val="none" w:sz="0" w:space="0" w:color="auto"/>
        <w:left w:val="none" w:sz="0" w:space="0" w:color="auto"/>
        <w:bottom w:val="none" w:sz="0" w:space="0" w:color="auto"/>
        <w:right w:val="none" w:sz="0" w:space="0" w:color="auto"/>
      </w:divBdr>
    </w:div>
    <w:div w:id="457070864">
      <w:bodyDiv w:val="1"/>
      <w:marLeft w:val="0"/>
      <w:marRight w:val="0"/>
      <w:marTop w:val="0"/>
      <w:marBottom w:val="0"/>
      <w:divBdr>
        <w:top w:val="none" w:sz="0" w:space="0" w:color="auto"/>
        <w:left w:val="none" w:sz="0" w:space="0" w:color="auto"/>
        <w:bottom w:val="none" w:sz="0" w:space="0" w:color="auto"/>
        <w:right w:val="none" w:sz="0" w:space="0" w:color="auto"/>
      </w:divBdr>
    </w:div>
    <w:div w:id="473448897">
      <w:bodyDiv w:val="1"/>
      <w:marLeft w:val="0"/>
      <w:marRight w:val="0"/>
      <w:marTop w:val="0"/>
      <w:marBottom w:val="0"/>
      <w:divBdr>
        <w:top w:val="none" w:sz="0" w:space="0" w:color="auto"/>
        <w:left w:val="none" w:sz="0" w:space="0" w:color="auto"/>
        <w:bottom w:val="none" w:sz="0" w:space="0" w:color="auto"/>
        <w:right w:val="none" w:sz="0" w:space="0" w:color="auto"/>
      </w:divBdr>
    </w:div>
    <w:div w:id="522129849">
      <w:bodyDiv w:val="1"/>
      <w:marLeft w:val="0"/>
      <w:marRight w:val="0"/>
      <w:marTop w:val="0"/>
      <w:marBottom w:val="0"/>
      <w:divBdr>
        <w:top w:val="none" w:sz="0" w:space="0" w:color="auto"/>
        <w:left w:val="none" w:sz="0" w:space="0" w:color="auto"/>
        <w:bottom w:val="none" w:sz="0" w:space="0" w:color="auto"/>
        <w:right w:val="none" w:sz="0" w:space="0" w:color="auto"/>
      </w:divBdr>
    </w:div>
    <w:div w:id="567879947">
      <w:bodyDiv w:val="1"/>
      <w:marLeft w:val="0"/>
      <w:marRight w:val="0"/>
      <w:marTop w:val="0"/>
      <w:marBottom w:val="0"/>
      <w:divBdr>
        <w:top w:val="none" w:sz="0" w:space="0" w:color="auto"/>
        <w:left w:val="none" w:sz="0" w:space="0" w:color="auto"/>
        <w:bottom w:val="none" w:sz="0" w:space="0" w:color="auto"/>
        <w:right w:val="none" w:sz="0" w:space="0" w:color="auto"/>
      </w:divBdr>
    </w:div>
    <w:div w:id="615523195">
      <w:bodyDiv w:val="1"/>
      <w:marLeft w:val="0"/>
      <w:marRight w:val="0"/>
      <w:marTop w:val="0"/>
      <w:marBottom w:val="0"/>
      <w:divBdr>
        <w:top w:val="none" w:sz="0" w:space="0" w:color="auto"/>
        <w:left w:val="none" w:sz="0" w:space="0" w:color="auto"/>
        <w:bottom w:val="none" w:sz="0" w:space="0" w:color="auto"/>
        <w:right w:val="none" w:sz="0" w:space="0" w:color="auto"/>
      </w:divBdr>
      <w:divsChild>
        <w:div w:id="1509708023">
          <w:marLeft w:val="0"/>
          <w:marRight w:val="0"/>
          <w:marTop w:val="0"/>
          <w:marBottom w:val="0"/>
          <w:divBdr>
            <w:top w:val="none" w:sz="0" w:space="0" w:color="auto"/>
            <w:left w:val="none" w:sz="0" w:space="0" w:color="auto"/>
            <w:bottom w:val="none" w:sz="0" w:space="0" w:color="auto"/>
            <w:right w:val="none" w:sz="0" w:space="0" w:color="auto"/>
          </w:divBdr>
          <w:divsChild>
            <w:div w:id="291982694">
              <w:marLeft w:val="0"/>
              <w:marRight w:val="0"/>
              <w:marTop w:val="300"/>
              <w:marBottom w:val="0"/>
              <w:divBdr>
                <w:top w:val="single" w:sz="6" w:space="0" w:color="DDDDDD"/>
                <w:left w:val="single" w:sz="6" w:space="0" w:color="DDDDDD"/>
                <w:bottom w:val="single" w:sz="6" w:space="0" w:color="DDDDDD"/>
                <w:right w:val="single" w:sz="6" w:space="0" w:color="DDDDDD"/>
              </w:divBdr>
              <w:divsChild>
                <w:div w:id="1573929749">
                  <w:marLeft w:val="0"/>
                  <w:marRight w:val="0"/>
                  <w:marTop w:val="0"/>
                  <w:marBottom w:val="0"/>
                  <w:divBdr>
                    <w:top w:val="none" w:sz="0" w:space="0" w:color="auto"/>
                    <w:left w:val="none" w:sz="0" w:space="0" w:color="auto"/>
                    <w:bottom w:val="none" w:sz="0" w:space="0" w:color="auto"/>
                    <w:right w:val="none" w:sz="0" w:space="0" w:color="auto"/>
                  </w:divBdr>
                </w:div>
                <w:div w:id="691607691">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642657769">
      <w:bodyDiv w:val="1"/>
      <w:marLeft w:val="0"/>
      <w:marRight w:val="0"/>
      <w:marTop w:val="0"/>
      <w:marBottom w:val="0"/>
      <w:divBdr>
        <w:top w:val="none" w:sz="0" w:space="0" w:color="auto"/>
        <w:left w:val="none" w:sz="0" w:space="0" w:color="auto"/>
        <w:bottom w:val="none" w:sz="0" w:space="0" w:color="auto"/>
        <w:right w:val="none" w:sz="0" w:space="0" w:color="auto"/>
      </w:divBdr>
      <w:divsChild>
        <w:div w:id="2100175349">
          <w:marLeft w:val="0"/>
          <w:marRight w:val="0"/>
          <w:marTop w:val="90"/>
          <w:marBottom w:val="90"/>
          <w:divBdr>
            <w:top w:val="single" w:sz="12" w:space="14" w:color="859FE3"/>
            <w:left w:val="single" w:sz="12" w:space="5" w:color="859FE3"/>
            <w:bottom w:val="single" w:sz="12" w:space="14" w:color="859FE3"/>
            <w:right w:val="single" w:sz="12" w:space="5" w:color="859FE3"/>
          </w:divBdr>
        </w:div>
        <w:div w:id="1480228772">
          <w:marLeft w:val="0"/>
          <w:marRight w:val="0"/>
          <w:marTop w:val="90"/>
          <w:marBottom w:val="90"/>
          <w:divBdr>
            <w:top w:val="single" w:sz="12" w:space="14" w:color="859FE3"/>
            <w:left w:val="single" w:sz="12" w:space="5" w:color="859FE3"/>
            <w:bottom w:val="single" w:sz="12" w:space="14" w:color="859FE3"/>
            <w:right w:val="single" w:sz="12" w:space="5" w:color="859FE3"/>
          </w:divBdr>
        </w:div>
        <w:div w:id="1883012456">
          <w:marLeft w:val="0"/>
          <w:marRight w:val="0"/>
          <w:marTop w:val="525"/>
          <w:marBottom w:val="600"/>
          <w:divBdr>
            <w:top w:val="none" w:sz="0" w:space="0" w:color="auto"/>
            <w:left w:val="none" w:sz="0" w:space="0" w:color="auto"/>
            <w:bottom w:val="dotted" w:sz="12" w:space="0" w:color="999999"/>
            <w:right w:val="none" w:sz="0" w:space="0" w:color="auto"/>
          </w:divBdr>
        </w:div>
      </w:divsChild>
    </w:div>
    <w:div w:id="648561893">
      <w:bodyDiv w:val="1"/>
      <w:marLeft w:val="0"/>
      <w:marRight w:val="0"/>
      <w:marTop w:val="0"/>
      <w:marBottom w:val="0"/>
      <w:divBdr>
        <w:top w:val="none" w:sz="0" w:space="0" w:color="auto"/>
        <w:left w:val="none" w:sz="0" w:space="0" w:color="auto"/>
        <w:bottom w:val="none" w:sz="0" w:space="0" w:color="auto"/>
        <w:right w:val="none" w:sz="0" w:space="0" w:color="auto"/>
      </w:divBdr>
    </w:div>
    <w:div w:id="649481431">
      <w:bodyDiv w:val="1"/>
      <w:marLeft w:val="0"/>
      <w:marRight w:val="0"/>
      <w:marTop w:val="0"/>
      <w:marBottom w:val="0"/>
      <w:divBdr>
        <w:top w:val="none" w:sz="0" w:space="0" w:color="auto"/>
        <w:left w:val="none" w:sz="0" w:space="0" w:color="auto"/>
        <w:bottom w:val="none" w:sz="0" w:space="0" w:color="auto"/>
        <w:right w:val="none" w:sz="0" w:space="0" w:color="auto"/>
      </w:divBdr>
    </w:div>
    <w:div w:id="659041571">
      <w:bodyDiv w:val="1"/>
      <w:marLeft w:val="0"/>
      <w:marRight w:val="0"/>
      <w:marTop w:val="0"/>
      <w:marBottom w:val="0"/>
      <w:divBdr>
        <w:top w:val="none" w:sz="0" w:space="0" w:color="auto"/>
        <w:left w:val="none" w:sz="0" w:space="0" w:color="auto"/>
        <w:bottom w:val="none" w:sz="0" w:space="0" w:color="auto"/>
        <w:right w:val="none" w:sz="0" w:space="0" w:color="auto"/>
      </w:divBdr>
    </w:div>
    <w:div w:id="670105720">
      <w:bodyDiv w:val="1"/>
      <w:marLeft w:val="0"/>
      <w:marRight w:val="0"/>
      <w:marTop w:val="0"/>
      <w:marBottom w:val="0"/>
      <w:divBdr>
        <w:top w:val="none" w:sz="0" w:space="0" w:color="auto"/>
        <w:left w:val="none" w:sz="0" w:space="0" w:color="auto"/>
        <w:bottom w:val="none" w:sz="0" w:space="0" w:color="auto"/>
        <w:right w:val="none" w:sz="0" w:space="0" w:color="auto"/>
      </w:divBdr>
    </w:div>
    <w:div w:id="690107505">
      <w:bodyDiv w:val="1"/>
      <w:marLeft w:val="0"/>
      <w:marRight w:val="0"/>
      <w:marTop w:val="0"/>
      <w:marBottom w:val="0"/>
      <w:divBdr>
        <w:top w:val="none" w:sz="0" w:space="0" w:color="auto"/>
        <w:left w:val="none" w:sz="0" w:space="0" w:color="auto"/>
        <w:bottom w:val="none" w:sz="0" w:space="0" w:color="auto"/>
        <w:right w:val="none" w:sz="0" w:space="0" w:color="auto"/>
      </w:divBdr>
    </w:div>
    <w:div w:id="692534903">
      <w:bodyDiv w:val="1"/>
      <w:marLeft w:val="0"/>
      <w:marRight w:val="0"/>
      <w:marTop w:val="0"/>
      <w:marBottom w:val="0"/>
      <w:divBdr>
        <w:top w:val="none" w:sz="0" w:space="0" w:color="auto"/>
        <w:left w:val="none" w:sz="0" w:space="0" w:color="auto"/>
        <w:bottom w:val="none" w:sz="0" w:space="0" w:color="auto"/>
        <w:right w:val="none" w:sz="0" w:space="0" w:color="auto"/>
      </w:divBdr>
    </w:div>
    <w:div w:id="752511639">
      <w:bodyDiv w:val="1"/>
      <w:marLeft w:val="0"/>
      <w:marRight w:val="0"/>
      <w:marTop w:val="0"/>
      <w:marBottom w:val="0"/>
      <w:divBdr>
        <w:top w:val="none" w:sz="0" w:space="0" w:color="auto"/>
        <w:left w:val="none" w:sz="0" w:space="0" w:color="auto"/>
        <w:bottom w:val="none" w:sz="0" w:space="0" w:color="auto"/>
        <w:right w:val="none" w:sz="0" w:space="0" w:color="auto"/>
      </w:divBdr>
      <w:divsChild>
        <w:div w:id="260454264">
          <w:marLeft w:val="0"/>
          <w:marRight w:val="0"/>
          <w:marTop w:val="0"/>
          <w:marBottom w:val="150"/>
          <w:divBdr>
            <w:top w:val="none" w:sz="0" w:space="0" w:color="auto"/>
            <w:left w:val="none" w:sz="0" w:space="0" w:color="auto"/>
            <w:bottom w:val="none" w:sz="0" w:space="0" w:color="auto"/>
            <w:right w:val="none" w:sz="0" w:space="0" w:color="auto"/>
          </w:divBdr>
          <w:divsChild>
            <w:div w:id="584613200">
              <w:marLeft w:val="0"/>
              <w:marRight w:val="0"/>
              <w:marTop w:val="0"/>
              <w:marBottom w:val="0"/>
              <w:divBdr>
                <w:top w:val="none" w:sz="0" w:space="0" w:color="auto"/>
                <w:left w:val="none" w:sz="0" w:space="0" w:color="auto"/>
                <w:bottom w:val="none" w:sz="0" w:space="0" w:color="auto"/>
                <w:right w:val="none" w:sz="0" w:space="0" w:color="auto"/>
              </w:divBdr>
            </w:div>
          </w:divsChild>
        </w:div>
        <w:div w:id="1455170576">
          <w:marLeft w:val="0"/>
          <w:marRight w:val="0"/>
          <w:marTop w:val="0"/>
          <w:marBottom w:val="150"/>
          <w:divBdr>
            <w:top w:val="none" w:sz="0" w:space="0" w:color="auto"/>
            <w:left w:val="none" w:sz="0" w:space="0" w:color="auto"/>
            <w:bottom w:val="none" w:sz="0" w:space="0" w:color="auto"/>
            <w:right w:val="none" w:sz="0" w:space="0" w:color="auto"/>
          </w:divBdr>
          <w:divsChild>
            <w:div w:id="365985600">
              <w:marLeft w:val="0"/>
              <w:marRight w:val="0"/>
              <w:marTop w:val="0"/>
              <w:marBottom w:val="0"/>
              <w:divBdr>
                <w:top w:val="none" w:sz="0" w:space="0" w:color="auto"/>
                <w:left w:val="none" w:sz="0" w:space="0" w:color="auto"/>
                <w:bottom w:val="none" w:sz="0" w:space="0" w:color="auto"/>
                <w:right w:val="none" w:sz="0" w:space="0" w:color="auto"/>
              </w:divBdr>
            </w:div>
          </w:divsChild>
        </w:div>
        <w:div w:id="1979798160">
          <w:marLeft w:val="0"/>
          <w:marRight w:val="0"/>
          <w:marTop w:val="0"/>
          <w:marBottom w:val="150"/>
          <w:divBdr>
            <w:top w:val="none" w:sz="0" w:space="0" w:color="auto"/>
            <w:left w:val="none" w:sz="0" w:space="0" w:color="auto"/>
            <w:bottom w:val="none" w:sz="0" w:space="0" w:color="auto"/>
            <w:right w:val="none" w:sz="0" w:space="0" w:color="auto"/>
          </w:divBdr>
          <w:divsChild>
            <w:div w:id="134880538">
              <w:marLeft w:val="0"/>
              <w:marRight w:val="0"/>
              <w:marTop w:val="0"/>
              <w:marBottom w:val="0"/>
              <w:divBdr>
                <w:top w:val="none" w:sz="0" w:space="0" w:color="auto"/>
                <w:left w:val="none" w:sz="0" w:space="0" w:color="auto"/>
                <w:bottom w:val="none" w:sz="0" w:space="0" w:color="auto"/>
                <w:right w:val="none" w:sz="0" w:space="0" w:color="auto"/>
              </w:divBdr>
            </w:div>
          </w:divsChild>
        </w:div>
        <w:div w:id="903875717">
          <w:marLeft w:val="0"/>
          <w:marRight w:val="0"/>
          <w:marTop w:val="0"/>
          <w:marBottom w:val="150"/>
          <w:divBdr>
            <w:top w:val="none" w:sz="0" w:space="0" w:color="auto"/>
            <w:left w:val="none" w:sz="0" w:space="0" w:color="auto"/>
            <w:bottom w:val="none" w:sz="0" w:space="0" w:color="auto"/>
            <w:right w:val="none" w:sz="0" w:space="0" w:color="auto"/>
          </w:divBdr>
          <w:divsChild>
            <w:div w:id="148207469">
              <w:marLeft w:val="0"/>
              <w:marRight w:val="0"/>
              <w:marTop w:val="0"/>
              <w:marBottom w:val="0"/>
              <w:divBdr>
                <w:top w:val="none" w:sz="0" w:space="0" w:color="auto"/>
                <w:left w:val="none" w:sz="0" w:space="0" w:color="auto"/>
                <w:bottom w:val="none" w:sz="0" w:space="0" w:color="auto"/>
                <w:right w:val="none" w:sz="0" w:space="0" w:color="auto"/>
              </w:divBdr>
            </w:div>
          </w:divsChild>
        </w:div>
        <w:div w:id="94636221">
          <w:marLeft w:val="0"/>
          <w:marRight w:val="0"/>
          <w:marTop w:val="0"/>
          <w:marBottom w:val="150"/>
          <w:divBdr>
            <w:top w:val="none" w:sz="0" w:space="0" w:color="auto"/>
            <w:left w:val="none" w:sz="0" w:space="0" w:color="auto"/>
            <w:bottom w:val="none" w:sz="0" w:space="0" w:color="auto"/>
            <w:right w:val="none" w:sz="0" w:space="0" w:color="auto"/>
          </w:divBdr>
          <w:divsChild>
            <w:div w:id="1255628964">
              <w:marLeft w:val="0"/>
              <w:marRight w:val="0"/>
              <w:marTop w:val="0"/>
              <w:marBottom w:val="0"/>
              <w:divBdr>
                <w:top w:val="none" w:sz="0" w:space="0" w:color="auto"/>
                <w:left w:val="none" w:sz="0" w:space="0" w:color="auto"/>
                <w:bottom w:val="none" w:sz="0" w:space="0" w:color="auto"/>
                <w:right w:val="none" w:sz="0" w:space="0" w:color="auto"/>
              </w:divBdr>
            </w:div>
          </w:divsChild>
        </w:div>
        <w:div w:id="1368144286">
          <w:marLeft w:val="0"/>
          <w:marRight w:val="0"/>
          <w:marTop w:val="0"/>
          <w:marBottom w:val="150"/>
          <w:divBdr>
            <w:top w:val="none" w:sz="0" w:space="0" w:color="auto"/>
            <w:left w:val="none" w:sz="0" w:space="0" w:color="auto"/>
            <w:bottom w:val="none" w:sz="0" w:space="0" w:color="auto"/>
            <w:right w:val="none" w:sz="0" w:space="0" w:color="auto"/>
          </w:divBdr>
          <w:divsChild>
            <w:div w:id="1015375768">
              <w:marLeft w:val="0"/>
              <w:marRight w:val="0"/>
              <w:marTop w:val="0"/>
              <w:marBottom w:val="0"/>
              <w:divBdr>
                <w:top w:val="none" w:sz="0" w:space="0" w:color="auto"/>
                <w:left w:val="none" w:sz="0" w:space="0" w:color="auto"/>
                <w:bottom w:val="none" w:sz="0" w:space="0" w:color="auto"/>
                <w:right w:val="none" w:sz="0" w:space="0" w:color="auto"/>
              </w:divBdr>
            </w:div>
          </w:divsChild>
        </w:div>
        <w:div w:id="690186167">
          <w:marLeft w:val="0"/>
          <w:marRight w:val="0"/>
          <w:marTop w:val="0"/>
          <w:marBottom w:val="150"/>
          <w:divBdr>
            <w:top w:val="none" w:sz="0" w:space="0" w:color="auto"/>
            <w:left w:val="none" w:sz="0" w:space="0" w:color="auto"/>
            <w:bottom w:val="none" w:sz="0" w:space="0" w:color="auto"/>
            <w:right w:val="none" w:sz="0" w:space="0" w:color="auto"/>
          </w:divBdr>
          <w:divsChild>
            <w:div w:id="157772965">
              <w:marLeft w:val="0"/>
              <w:marRight w:val="0"/>
              <w:marTop w:val="0"/>
              <w:marBottom w:val="0"/>
              <w:divBdr>
                <w:top w:val="none" w:sz="0" w:space="0" w:color="auto"/>
                <w:left w:val="none" w:sz="0" w:space="0" w:color="auto"/>
                <w:bottom w:val="none" w:sz="0" w:space="0" w:color="auto"/>
                <w:right w:val="none" w:sz="0" w:space="0" w:color="auto"/>
              </w:divBdr>
            </w:div>
          </w:divsChild>
        </w:div>
        <w:div w:id="1126391085">
          <w:marLeft w:val="0"/>
          <w:marRight w:val="0"/>
          <w:marTop w:val="0"/>
          <w:marBottom w:val="150"/>
          <w:divBdr>
            <w:top w:val="none" w:sz="0" w:space="0" w:color="auto"/>
            <w:left w:val="none" w:sz="0" w:space="0" w:color="auto"/>
            <w:bottom w:val="none" w:sz="0" w:space="0" w:color="auto"/>
            <w:right w:val="none" w:sz="0" w:space="0" w:color="auto"/>
          </w:divBdr>
          <w:divsChild>
            <w:div w:id="9813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869">
      <w:bodyDiv w:val="1"/>
      <w:marLeft w:val="0"/>
      <w:marRight w:val="0"/>
      <w:marTop w:val="0"/>
      <w:marBottom w:val="0"/>
      <w:divBdr>
        <w:top w:val="none" w:sz="0" w:space="0" w:color="auto"/>
        <w:left w:val="none" w:sz="0" w:space="0" w:color="auto"/>
        <w:bottom w:val="none" w:sz="0" w:space="0" w:color="auto"/>
        <w:right w:val="none" w:sz="0" w:space="0" w:color="auto"/>
      </w:divBdr>
    </w:div>
    <w:div w:id="777916896">
      <w:bodyDiv w:val="1"/>
      <w:marLeft w:val="0"/>
      <w:marRight w:val="0"/>
      <w:marTop w:val="0"/>
      <w:marBottom w:val="0"/>
      <w:divBdr>
        <w:top w:val="none" w:sz="0" w:space="0" w:color="auto"/>
        <w:left w:val="none" w:sz="0" w:space="0" w:color="auto"/>
        <w:bottom w:val="none" w:sz="0" w:space="0" w:color="auto"/>
        <w:right w:val="none" w:sz="0" w:space="0" w:color="auto"/>
      </w:divBdr>
    </w:div>
    <w:div w:id="799110002">
      <w:bodyDiv w:val="1"/>
      <w:marLeft w:val="0"/>
      <w:marRight w:val="0"/>
      <w:marTop w:val="0"/>
      <w:marBottom w:val="0"/>
      <w:divBdr>
        <w:top w:val="none" w:sz="0" w:space="0" w:color="auto"/>
        <w:left w:val="none" w:sz="0" w:space="0" w:color="auto"/>
        <w:bottom w:val="none" w:sz="0" w:space="0" w:color="auto"/>
        <w:right w:val="none" w:sz="0" w:space="0" w:color="auto"/>
      </w:divBdr>
    </w:div>
    <w:div w:id="813445344">
      <w:bodyDiv w:val="1"/>
      <w:marLeft w:val="0"/>
      <w:marRight w:val="0"/>
      <w:marTop w:val="0"/>
      <w:marBottom w:val="0"/>
      <w:divBdr>
        <w:top w:val="none" w:sz="0" w:space="0" w:color="auto"/>
        <w:left w:val="none" w:sz="0" w:space="0" w:color="auto"/>
        <w:bottom w:val="none" w:sz="0" w:space="0" w:color="auto"/>
        <w:right w:val="none" w:sz="0" w:space="0" w:color="auto"/>
      </w:divBdr>
    </w:div>
    <w:div w:id="847906394">
      <w:bodyDiv w:val="1"/>
      <w:marLeft w:val="0"/>
      <w:marRight w:val="0"/>
      <w:marTop w:val="0"/>
      <w:marBottom w:val="0"/>
      <w:divBdr>
        <w:top w:val="none" w:sz="0" w:space="0" w:color="auto"/>
        <w:left w:val="none" w:sz="0" w:space="0" w:color="auto"/>
        <w:bottom w:val="none" w:sz="0" w:space="0" w:color="auto"/>
        <w:right w:val="none" w:sz="0" w:space="0" w:color="auto"/>
      </w:divBdr>
    </w:div>
    <w:div w:id="869344348">
      <w:bodyDiv w:val="1"/>
      <w:marLeft w:val="0"/>
      <w:marRight w:val="0"/>
      <w:marTop w:val="0"/>
      <w:marBottom w:val="0"/>
      <w:divBdr>
        <w:top w:val="none" w:sz="0" w:space="0" w:color="auto"/>
        <w:left w:val="none" w:sz="0" w:space="0" w:color="auto"/>
        <w:bottom w:val="none" w:sz="0" w:space="0" w:color="auto"/>
        <w:right w:val="none" w:sz="0" w:space="0" w:color="auto"/>
      </w:divBdr>
      <w:divsChild>
        <w:div w:id="1439325995">
          <w:marLeft w:val="0"/>
          <w:marRight w:val="135"/>
          <w:marTop w:val="30"/>
          <w:marBottom w:val="75"/>
          <w:divBdr>
            <w:top w:val="none" w:sz="0" w:space="0" w:color="auto"/>
            <w:left w:val="none" w:sz="0" w:space="0" w:color="auto"/>
            <w:bottom w:val="none" w:sz="0" w:space="0" w:color="auto"/>
            <w:right w:val="none" w:sz="0" w:space="0" w:color="auto"/>
          </w:divBdr>
        </w:div>
        <w:div w:id="1888451397">
          <w:marLeft w:val="0"/>
          <w:marRight w:val="0"/>
          <w:marTop w:val="0"/>
          <w:marBottom w:val="0"/>
          <w:divBdr>
            <w:top w:val="none" w:sz="0" w:space="0" w:color="auto"/>
            <w:left w:val="none" w:sz="0" w:space="0" w:color="auto"/>
            <w:bottom w:val="none" w:sz="0" w:space="0" w:color="auto"/>
            <w:right w:val="none" w:sz="0" w:space="0" w:color="auto"/>
          </w:divBdr>
          <w:divsChild>
            <w:div w:id="1676495486">
              <w:marLeft w:val="0"/>
              <w:marRight w:val="0"/>
              <w:marTop w:val="0"/>
              <w:marBottom w:val="0"/>
              <w:divBdr>
                <w:top w:val="none" w:sz="0" w:space="0" w:color="auto"/>
                <w:left w:val="none" w:sz="0" w:space="0" w:color="auto"/>
                <w:bottom w:val="none" w:sz="0" w:space="0" w:color="auto"/>
                <w:right w:val="none" w:sz="0" w:space="0" w:color="auto"/>
              </w:divBdr>
              <w:divsChild>
                <w:div w:id="781194948">
                  <w:marLeft w:val="0"/>
                  <w:marRight w:val="0"/>
                  <w:marTop w:val="0"/>
                  <w:marBottom w:val="0"/>
                  <w:divBdr>
                    <w:top w:val="none" w:sz="0" w:space="0" w:color="auto"/>
                    <w:left w:val="none" w:sz="0" w:space="0" w:color="auto"/>
                    <w:bottom w:val="none" w:sz="0" w:space="0" w:color="auto"/>
                    <w:right w:val="none" w:sz="0" w:space="0" w:color="auto"/>
                  </w:divBdr>
                  <w:divsChild>
                    <w:div w:id="149450316">
                      <w:marLeft w:val="0"/>
                      <w:marRight w:val="0"/>
                      <w:marTop w:val="0"/>
                      <w:marBottom w:val="75"/>
                      <w:divBdr>
                        <w:top w:val="none" w:sz="0" w:space="0" w:color="auto"/>
                        <w:left w:val="none" w:sz="0" w:space="0" w:color="auto"/>
                        <w:bottom w:val="none" w:sz="0" w:space="0" w:color="auto"/>
                        <w:right w:val="none" w:sz="0" w:space="0" w:color="auto"/>
                      </w:divBdr>
                    </w:div>
                    <w:div w:id="314068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75772574">
      <w:bodyDiv w:val="1"/>
      <w:marLeft w:val="0"/>
      <w:marRight w:val="0"/>
      <w:marTop w:val="0"/>
      <w:marBottom w:val="0"/>
      <w:divBdr>
        <w:top w:val="none" w:sz="0" w:space="0" w:color="auto"/>
        <w:left w:val="none" w:sz="0" w:space="0" w:color="auto"/>
        <w:bottom w:val="none" w:sz="0" w:space="0" w:color="auto"/>
        <w:right w:val="none" w:sz="0" w:space="0" w:color="auto"/>
      </w:divBdr>
    </w:div>
    <w:div w:id="886642686">
      <w:bodyDiv w:val="1"/>
      <w:marLeft w:val="0"/>
      <w:marRight w:val="0"/>
      <w:marTop w:val="0"/>
      <w:marBottom w:val="0"/>
      <w:divBdr>
        <w:top w:val="none" w:sz="0" w:space="0" w:color="auto"/>
        <w:left w:val="none" w:sz="0" w:space="0" w:color="auto"/>
        <w:bottom w:val="none" w:sz="0" w:space="0" w:color="auto"/>
        <w:right w:val="none" w:sz="0" w:space="0" w:color="auto"/>
      </w:divBdr>
    </w:div>
    <w:div w:id="1027677580">
      <w:bodyDiv w:val="1"/>
      <w:marLeft w:val="0"/>
      <w:marRight w:val="0"/>
      <w:marTop w:val="0"/>
      <w:marBottom w:val="0"/>
      <w:divBdr>
        <w:top w:val="none" w:sz="0" w:space="0" w:color="auto"/>
        <w:left w:val="none" w:sz="0" w:space="0" w:color="auto"/>
        <w:bottom w:val="none" w:sz="0" w:space="0" w:color="auto"/>
        <w:right w:val="none" w:sz="0" w:space="0" w:color="auto"/>
      </w:divBdr>
    </w:div>
    <w:div w:id="1038967788">
      <w:bodyDiv w:val="1"/>
      <w:marLeft w:val="0"/>
      <w:marRight w:val="0"/>
      <w:marTop w:val="0"/>
      <w:marBottom w:val="0"/>
      <w:divBdr>
        <w:top w:val="none" w:sz="0" w:space="0" w:color="auto"/>
        <w:left w:val="none" w:sz="0" w:space="0" w:color="auto"/>
        <w:bottom w:val="none" w:sz="0" w:space="0" w:color="auto"/>
        <w:right w:val="none" w:sz="0" w:space="0" w:color="auto"/>
      </w:divBdr>
    </w:div>
    <w:div w:id="1039279596">
      <w:bodyDiv w:val="1"/>
      <w:marLeft w:val="0"/>
      <w:marRight w:val="0"/>
      <w:marTop w:val="0"/>
      <w:marBottom w:val="0"/>
      <w:divBdr>
        <w:top w:val="none" w:sz="0" w:space="0" w:color="auto"/>
        <w:left w:val="none" w:sz="0" w:space="0" w:color="auto"/>
        <w:bottom w:val="none" w:sz="0" w:space="0" w:color="auto"/>
        <w:right w:val="none" w:sz="0" w:space="0" w:color="auto"/>
      </w:divBdr>
    </w:div>
    <w:div w:id="1127358535">
      <w:bodyDiv w:val="1"/>
      <w:marLeft w:val="0"/>
      <w:marRight w:val="0"/>
      <w:marTop w:val="0"/>
      <w:marBottom w:val="0"/>
      <w:divBdr>
        <w:top w:val="none" w:sz="0" w:space="0" w:color="auto"/>
        <w:left w:val="none" w:sz="0" w:space="0" w:color="auto"/>
        <w:bottom w:val="none" w:sz="0" w:space="0" w:color="auto"/>
        <w:right w:val="none" w:sz="0" w:space="0" w:color="auto"/>
      </w:divBdr>
    </w:div>
    <w:div w:id="1136096626">
      <w:bodyDiv w:val="1"/>
      <w:marLeft w:val="0"/>
      <w:marRight w:val="0"/>
      <w:marTop w:val="0"/>
      <w:marBottom w:val="0"/>
      <w:divBdr>
        <w:top w:val="none" w:sz="0" w:space="0" w:color="auto"/>
        <w:left w:val="none" w:sz="0" w:space="0" w:color="auto"/>
        <w:bottom w:val="none" w:sz="0" w:space="0" w:color="auto"/>
        <w:right w:val="none" w:sz="0" w:space="0" w:color="auto"/>
      </w:divBdr>
    </w:div>
    <w:div w:id="1145319780">
      <w:bodyDiv w:val="1"/>
      <w:marLeft w:val="0"/>
      <w:marRight w:val="0"/>
      <w:marTop w:val="0"/>
      <w:marBottom w:val="0"/>
      <w:divBdr>
        <w:top w:val="none" w:sz="0" w:space="0" w:color="auto"/>
        <w:left w:val="none" w:sz="0" w:space="0" w:color="auto"/>
        <w:bottom w:val="none" w:sz="0" w:space="0" w:color="auto"/>
        <w:right w:val="none" w:sz="0" w:space="0" w:color="auto"/>
      </w:divBdr>
    </w:div>
    <w:div w:id="1172069624">
      <w:bodyDiv w:val="1"/>
      <w:marLeft w:val="0"/>
      <w:marRight w:val="0"/>
      <w:marTop w:val="0"/>
      <w:marBottom w:val="0"/>
      <w:divBdr>
        <w:top w:val="none" w:sz="0" w:space="0" w:color="auto"/>
        <w:left w:val="none" w:sz="0" w:space="0" w:color="auto"/>
        <w:bottom w:val="none" w:sz="0" w:space="0" w:color="auto"/>
        <w:right w:val="none" w:sz="0" w:space="0" w:color="auto"/>
      </w:divBdr>
    </w:div>
    <w:div w:id="1174371641">
      <w:bodyDiv w:val="1"/>
      <w:marLeft w:val="0"/>
      <w:marRight w:val="0"/>
      <w:marTop w:val="0"/>
      <w:marBottom w:val="0"/>
      <w:divBdr>
        <w:top w:val="none" w:sz="0" w:space="0" w:color="auto"/>
        <w:left w:val="none" w:sz="0" w:space="0" w:color="auto"/>
        <w:bottom w:val="none" w:sz="0" w:space="0" w:color="auto"/>
        <w:right w:val="none" w:sz="0" w:space="0" w:color="auto"/>
      </w:divBdr>
    </w:div>
    <w:div w:id="1189444793">
      <w:bodyDiv w:val="1"/>
      <w:marLeft w:val="0"/>
      <w:marRight w:val="0"/>
      <w:marTop w:val="0"/>
      <w:marBottom w:val="0"/>
      <w:divBdr>
        <w:top w:val="none" w:sz="0" w:space="0" w:color="auto"/>
        <w:left w:val="none" w:sz="0" w:space="0" w:color="auto"/>
        <w:bottom w:val="none" w:sz="0" w:space="0" w:color="auto"/>
        <w:right w:val="none" w:sz="0" w:space="0" w:color="auto"/>
      </w:divBdr>
    </w:div>
    <w:div w:id="1203052394">
      <w:bodyDiv w:val="1"/>
      <w:marLeft w:val="0"/>
      <w:marRight w:val="0"/>
      <w:marTop w:val="0"/>
      <w:marBottom w:val="0"/>
      <w:divBdr>
        <w:top w:val="none" w:sz="0" w:space="0" w:color="auto"/>
        <w:left w:val="none" w:sz="0" w:space="0" w:color="auto"/>
        <w:bottom w:val="none" w:sz="0" w:space="0" w:color="auto"/>
        <w:right w:val="none" w:sz="0" w:space="0" w:color="auto"/>
      </w:divBdr>
    </w:div>
    <w:div w:id="1208447864">
      <w:bodyDiv w:val="1"/>
      <w:marLeft w:val="0"/>
      <w:marRight w:val="0"/>
      <w:marTop w:val="0"/>
      <w:marBottom w:val="0"/>
      <w:divBdr>
        <w:top w:val="none" w:sz="0" w:space="0" w:color="auto"/>
        <w:left w:val="none" w:sz="0" w:space="0" w:color="auto"/>
        <w:bottom w:val="none" w:sz="0" w:space="0" w:color="auto"/>
        <w:right w:val="none" w:sz="0" w:space="0" w:color="auto"/>
      </w:divBdr>
    </w:div>
    <w:div w:id="1253314529">
      <w:bodyDiv w:val="1"/>
      <w:marLeft w:val="0"/>
      <w:marRight w:val="0"/>
      <w:marTop w:val="0"/>
      <w:marBottom w:val="0"/>
      <w:divBdr>
        <w:top w:val="none" w:sz="0" w:space="0" w:color="auto"/>
        <w:left w:val="none" w:sz="0" w:space="0" w:color="auto"/>
        <w:bottom w:val="none" w:sz="0" w:space="0" w:color="auto"/>
        <w:right w:val="none" w:sz="0" w:space="0" w:color="auto"/>
      </w:divBdr>
    </w:div>
    <w:div w:id="1327857066">
      <w:bodyDiv w:val="1"/>
      <w:marLeft w:val="0"/>
      <w:marRight w:val="0"/>
      <w:marTop w:val="0"/>
      <w:marBottom w:val="0"/>
      <w:divBdr>
        <w:top w:val="none" w:sz="0" w:space="0" w:color="auto"/>
        <w:left w:val="none" w:sz="0" w:space="0" w:color="auto"/>
        <w:bottom w:val="none" w:sz="0" w:space="0" w:color="auto"/>
        <w:right w:val="none" w:sz="0" w:space="0" w:color="auto"/>
      </w:divBdr>
    </w:div>
    <w:div w:id="1365447052">
      <w:bodyDiv w:val="1"/>
      <w:marLeft w:val="0"/>
      <w:marRight w:val="0"/>
      <w:marTop w:val="0"/>
      <w:marBottom w:val="0"/>
      <w:divBdr>
        <w:top w:val="none" w:sz="0" w:space="0" w:color="auto"/>
        <w:left w:val="none" w:sz="0" w:space="0" w:color="auto"/>
        <w:bottom w:val="none" w:sz="0" w:space="0" w:color="auto"/>
        <w:right w:val="none" w:sz="0" w:space="0" w:color="auto"/>
      </w:divBdr>
    </w:div>
    <w:div w:id="1366059891">
      <w:bodyDiv w:val="1"/>
      <w:marLeft w:val="0"/>
      <w:marRight w:val="0"/>
      <w:marTop w:val="0"/>
      <w:marBottom w:val="0"/>
      <w:divBdr>
        <w:top w:val="none" w:sz="0" w:space="0" w:color="auto"/>
        <w:left w:val="none" w:sz="0" w:space="0" w:color="auto"/>
        <w:bottom w:val="none" w:sz="0" w:space="0" w:color="auto"/>
        <w:right w:val="none" w:sz="0" w:space="0" w:color="auto"/>
      </w:divBdr>
    </w:div>
    <w:div w:id="1370911316">
      <w:bodyDiv w:val="1"/>
      <w:marLeft w:val="0"/>
      <w:marRight w:val="0"/>
      <w:marTop w:val="0"/>
      <w:marBottom w:val="0"/>
      <w:divBdr>
        <w:top w:val="none" w:sz="0" w:space="0" w:color="auto"/>
        <w:left w:val="none" w:sz="0" w:space="0" w:color="auto"/>
        <w:bottom w:val="none" w:sz="0" w:space="0" w:color="auto"/>
        <w:right w:val="none" w:sz="0" w:space="0" w:color="auto"/>
      </w:divBdr>
    </w:div>
    <w:div w:id="1372803989">
      <w:bodyDiv w:val="1"/>
      <w:marLeft w:val="0"/>
      <w:marRight w:val="0"/>
      <w:marTop w:val="0"/>
      <w:marBottom w:val="0"/>
      <w:divBdr>
        <w:top w:val="none" w:sz="0" w:space="0" w:color="auto"/>
        <w:left w:val="none" w:sz="0" w:space="0" w:color="auto"/>
        <w:bottom w:val="none" w:sz="0" w:space="0" w:color="auto"/>
        <w:right w:val="none" w:sz="0" w:space="0" w:color="auto"/>
      </w:divBdr>
    </w:div>
    <w:div w:id="1395422450">
      <w:bodyDiv w:val="1"/>
      <w:marLeft w:val="0"/>
      <w:marRight w:val="0"/>
      <w:marTop w:val="0"/>
      <w:marBottom w:val="0"/>
      <w:divBdr>
        <w:top w:val="none" w:sz="0" w:space="0" w:color="auto"/>
        <w:left w:val="none" w:sz="0" w:space="0" w:color="auto"/>
        <w:bottom w:val="none" w:sz="0" w:space="0" w:color="auto"/>
        <w:right w:val="none" w:sz="0" w:space="0" w:color="auto"/>
      </w:divBdr>
      <w:divsChild>
        <w:div w:id="1535657998">
          <w:marLeft w:val="0"/>
          <w:marRight w:val="250"/>
          <w:marTop w:val="250"/>
          <w:marBottom w:val="0"/>
          <w:divBdr>
            <w:top w:val="none" w:sz="0" w:space="0" w:color="auto"/>
            <w:left w:val="none" w:sz="0" w:space="0" w:color="auto"/>
            <w:bottom w:val="none" w:sz="0" w:space="0" w:color="auto"/>
            <w:right w:val="none" w:sz="0" w:space="0" w:color="auto"/>
          </w:divBdr>
        </w:div>
        <w:div w:id="1276668764">
          <w:marLeft w:val="0"/>
          <w:marRight w:val="63"/>
          <w:marTop w:val="250"/>
          <w:marBottom w:val="0"/>
          <w:divBdr>
            <w:top w:val="none" w:sz="0" w:space="0" w:color="auto"/>
            <w:left w:val="none" w:sz="0" w:space="0" w:color="auto"/>
            <w:bottom w:val="none" w:sz="0" w:space="0" w:color="auto"/>
            <w:right w:val="none" w:sz="0" w:space="0" w:color="auto"/>
          </w:divBdr>
        </w:div>
      </w:divsChild>
    </w:div>
    <w:div w:id="1400787006">
      <w:bodyDiv w:val="1"/>
      <w:marLeft w:val="0"/>
      <w:marRight w:val="0"/>
      <w:marTop w:val="0"/>
      <w:marBottom w:val="0"/>
      <w:divBdr>
        <w:top w:val="none" w:sz="0" w:space="0" w:color="auto"/>
        <w:left w:val="none" w:sz="0" w:space="0" w:color="auto"/>
        <w:bottom w:val="none" w:sz="0" w:space="0" w:color="auto"/>
        <w:right w:val="none" w:sz="0" w:space="0" w:color="auto"/>
      </w:divBdr>
      <w:divsChild>
        <w:div w:id="175925518">
          <w:marLeft w:val="0"/>
          <w:marRight w:val="0"/>
          <w:marTop w:val="0"/>
          <w:marBottom w:val="0"/>
          <w:divBdr>
            <w:top w:val="none" w:sz="0" w:space="0" w:color="auto"/>
            <w:left w:val="none" w:sz="0" w:space="0" w:color="auto"/>
            <w:bottom w:val="none" w:sz="0" w:space="0" w:color="auto"/>
            <w:right w:val="none" w:sz="0" w:space="0" w:color="auto"/>
          </w:divBdr>
        </w:div>
        <w:div w:id="1837572057">
          <w:marLeft w:val="0"/>
          <w:marRight w:val="0"/>
          <w:marTop w:val="0"/>
          <w:marBottom w:val="0"/>
          <w:divBdr>
            <w:top w:val="none" w:sz="0" w:space="0" w:color="auto"/>
            <w:left w:val="none" w:sz="0" w:space="0" w:color="auto"/>
            <w:bottom w:val="none" w:sz="0" w:space="0" w:color="auto"/>
            <w:right w:val="none" w:sz="0" w:space="0" w:color="auto"/>
          </w:divBdr>
        </w:div>
      </w:divsChild>
    </w:div>
    <w:div w:id="1406297827">
      <w:bodyDiv w:val="1"/>
      <w:marLeft w:val="0"/>
      <w:marRight w:val="0"/>
      <w:marTop w:val="0"/>
      <w:marBottom w:val="0"/>
      <w:divBdr>
        <w:top w:val="none" w:sz="0" w:space="0" w:color="auto"/>
        <w:left w:val="none" w:sz="0" w:space="0" w:color="auto"/>
        <w:bottom w:val="none" w:sz="0" w:space="0" w:color="auto"/>
        <w:right w:val="none" w:sz="0" w:space="0" w:color="auto"/>
      </w:divBdr>
      <w:divsChild>
        <w:div w:id="585920436">
          <w:marLeft w:val="0"/>
          <w:marRight w:val="0"/>
          <w:marTop w:val="0"/>
          <w:marBottom w:val="0"/>
          <w:divBdr>
            <w:top w:val="none" w:sz="0" w:space="0" w:color="auto"/>
            <w:left w:val="none" w:sz="0" w:space="0" w:color="auto"/>
            <w:bottom w:val="none" w:sz="0" w:space="0" w:color="auto"/>
            <w:right w:val="none" w:sz="0" w:space="0" w:color="auto"/>
          </w:divBdr>
          <w:divsChild>
            <w:div w:id="1616791236">
              <w:marLeft w:val="30"/>
              <w:marRight w:val="30"/>
              <w:marTop w:val="30"/>
              <w:marBottom w:val="30"/>
              <w:divBdr>
                <w:top w:val="single" w:sz="6" w:space="0" w:color="CCCCCC"/>
                <w:left w:val="single" w:sz="6" w:space="0" w:color="CCCCCC"/>
                <w:bottom w:val="single" w:sz="6" w:space="0" w:color="CCCCCC"/>
                <w:right w:val="single" w:sz="6" w:space="0" w:color="CCCCCC"/>
              </w:divBdr>
              <w:divsChild>
                <w:div w:id="5442847">
                  <w:marLeft w:val="0"/>
                  <w:marRight w:val="0"/>
                  <w:marTop w:val="225"/>
                  <w:marBottom w:val="225"/>
                  <w:divBdr>
                    <w:top w:val="none" w:sz="0" w:space="0" w:color="auto"/>
                    <w:left w:val="none" w:sz="0" w:space="0" w:color="auto"/>
                    <w:bottom w:val="none" w:sz="0" w:space="0" w:color="auto"/>
                    <w:right w:val="none" w:sz="0" w:space="0" w:color="auto"/>
                  </w:divBdr>
                </w:div>
              </w:divsChild>
            </w:div>
            <w:div w:id="1565752406">
              <w:marLeft w:val="0"/>
              <w:marRight w:val="0"/>
              <w:marTop w:val="0"/>
              <w:marBottom w:val="0"/>
              <w:divBdr>
                <w:top w:val="none" w:sz="0" w:space="0" w:color="auto"/>
                <w:left w:val="none" w:sz="0" w:space="0" w:color="auto"/>
                <w:bottom w:val="none" w:sz="0" w:space="0" w:color="auto"/>
                <w:right w:val="none" w:sz="0" w:space="0" w:color="auto"/>
              </w:divBdr>
            </w:div>
          </w:divsChild>
        </w:div>
        <w:div w:id="1127091776">
          <w:marLeft w:val="0"/>
          <w:marRight w:val="0"/>
          <w:marTop w:val="0"/>
          <w:marBottom w:val="0"/>
          <w:divBdr>
            <w:top w:val="none" w:sz="0" w:space="0" w:color="auto"/>
            <w:left w:val="none" w:sz="0" w:space="0" w:color="auto"/>
            <w:bottom w:val="none" w:sz="0" w:space="0" w:color="auto"/>
            <w:right w:val="none" w:sz="0" w:space="0" w:color="auto"/>
          </w:divBdr>
          <w:divsChild>
            <w:div w:id="425660931">
              <w:marLeft w:val="30"/>
              <w:marRight w:val="30"/>
              <w:marTop w:val="30"/>
              <w:marBottom w:val="30"/>
              <w:divBdr>
                <w:top w:val="single" w:sz="6" w:space="0" w:color="CCCCCC"/>
                <w:left w:val="single" w:sz="6" w:space="0" w:color="CCCCCC"/>
                <w:bottom w:val="single" w:sz="6" w:space="0" w:color="CCCCCC"/>
                <w:right w:val="single" w:sz="6" w:space="0" w:color="CCCCCC"/>
              </w:divBdr>
              <w:divsChild>
                <w:div w:id="1839422558">
                  <w:marLeft w:val="0"/>
                  <w:marRight w:val="0"/>
                  <w:marTop w:val="225"/>
                  <w:marBottom w:val="225"/>
                  <w:divBdr>
                    <w:top w:val="none" w:sz="0" w:space="0" w:color="auto"/>
                    <w:left w:val="none" w:sz="0" w:space="0" w:color="auto"/>
                    <w:bottom w:val="none" w:sz="0" w:space="0" w:color="auto"/>
                    <w:right w:val="none" w:sz="0" w:space="0" w:color="auto"/>
                  </w:divBdr>
                </w:div>
              </w:divsChild>
            </w:div>
            <w:div w:id="21127627">
              <w:marLeft w:val="0"/>
              <w:marRight w:val="0"/>
              <w:marTop w:val="0"/>
              <w:marBottom w:val="0"/>
              <w:divBdr>
                <w:top w:val="none" w:sz="0" w:space="0" w:color="auto"/>
                <w:left w:val="none" w:sz="0" w:space="0" w:color="auto"/>
                <w:bottom w:val="none" w:sz="0" w:space="0" w:color="auto"/>
                <w:right w:val="none" w:sz="0" w:space="0" w:color="auto"/>
              </w:divBdr>
            </w:div>
          </w:divsChild>
        </w:div>
        <w:div w:id="1187253704">
          <w:marLeft w:val="0"/>
          <w:marRight w:val="0"/>
          <w:marTop w:val="0"/>
          <w:marBottom w:val="0"/>
          <w:divBdr>
            <w:top w:val="none" w:sz="0" w:space="0" w:color="auto"/>
            <w:left w:val="none" w:sz="0" w:space="0" w:color="auto"/>
            <w:bottom w:val="none" w:sz="0" w:space="0" w:color="auto"/>
            <w:right w:val="none" w:sz="0" w:space="0" w:color="auto"/>
          </w:divBdr>
          <w:divsChild>
            <w:div w:id="1925873389">
              <w:marLeft w:val="30"/>
              <w:marRight w:val="30"/>
              <w:marTop w:val="30"/>
              <w:marBottom w:val="30"/>
              <w:divBdr>
                <w:top w:val="single" w:sz="6" w:space="0" w:color="CCCCCC"/>
                <w:left w:val="single" w:sz="6" w:space="0" w:color="CCCCCC"/>
                <w:bottom w:val="single" w:sz="6" w:space="0" w:color="CCCCCC"/>
                <w:right w:val="single" w:sz="6" w:space="0" w:color="CCCCCC"/>
              </w:divBdr>
              <w:divsChild>
                <w:div w:id="806553597">
                  <w:marLeft w:val="0"/>
                  <w:marRight w:val="0"/>
                  <w:marTop w:val="225"/>
                  <w:marBottom w:val="225"/>
                  <w:divBdr>
                    <w:top w:val="none" w:sz="0" w:space="0" w:color="auto"/>
                    <w:left w:val="none" w:sz="0" w:space="0" w:color="auto"/>
                    <w:bottom w:val="none" w:sz="0" w:space="0" w:color="auto"/>
                    <w:right w:val="none" w:sz="0" w:space="0" w:color="auto"/>
                  </w:divBdr>
                </w:div>
              </w:divsChild>
            </w:div>
            <w:div w:id="1928077042">
              <w:marLeft w:val="0"/>
              <w:marRight w:val="0"/>
              <w:marTop w:val="0"/>
              <w:marBottom w:val="0"/>
              <w:divBdr>
                <w:top w:val="none" w:sz="0" w:space="0" w:color="auto"/>
                <w:left w:val="none" w:sz="0" w:space="0" w:color="auto"/>
                <w:bottom w:val="none" w:sz="0" w:space="0" w:color="auto"/>
                <w:right w:val="none" w:sz="0" w:space="0" w:color="auto"/>
              </w:divBdr>
            </w:div>
          </w:divsChild>
        </w:div>
        <w:div w:id="940917864">
          <w:marLeft w:val="0"/>
          <w:marRight w:val="0"/>
          <w:marTop w:val="0"/>
          <w:marBottom w:val="0"/>
          <w:divBdr>
            <w:top w:val="none" w:sz="0" w:space="0" w:color="auto"/>
            <w:left w:val="none" w:sz="0" w:space="0" w:color="auto"/>
            <w:bottom w:val="none" w:sz="0" w:space="0" w:color="auto"/>
            <w:right w:val="none" w:sz="0" w:space="0" w:color="auto"/>
          </w:divBdr>
          <w:divsChild>
            <w:div w:id="563419004">
              <w:marLeft w:val="30"/>
              <w:marRight w:val="30"/>
              <w:marTop w:val="30"/>
              <w:marBottom w:val="30"/>
              <w:divBdr>
                <w:top w:val="single" w:sz="6" w:space="0" w:color="CCCCCC"/>
                <w:left w:val="single" w:sz="6" w:space="0" w:color="CCCCCC"/>
                <w:bottom w:val="single" w:sz="6" w:space="0" w:color="CCCCCC"/>
                <w:right w:val="single" w:sz="6" w:space="0" w:color="CCCCCC"/>
              </w:divBdr>
              <w:divsChild>
                <w:div w:id="798260934">
                  <w:marLeft w:val="0"/>
                  <w:marRight w:val="0"/>
                  <w:marTop w:val="225"/>
                  <w:marBottom w:val="225"/>
                  <w:divBdr>
                    <w:top w:val="none" w:sz="0" w:space="0" w:color="auto"/>
                    <w:left w:val="none" w:sz="0" w:space="0" w:color="auto"/>
                    <w:bottom w:val="none" w:sz="0" w:space="0" w:color="auto"/>
                    <w:right w:val="none" w:sz="0" w:space="0" w:color="auto"/>
                  </w:divBdr>
                </w:div>
              </w:divsChild>
            </w:div>
            <w:div w:id="1860970543">
              <w:marLeft w:val="0"/>
              <w:marRight w:val="0"/>
              <w:marTop w:val="0"/>
              <w:marBottom w:val="0"/>
              <w:divBdr>
                <w:top w:val="none" w:sz="0" w:space="0" w:color="auto"/>
                <w:left w:val="none" w:sz="0" w:space="0" w:color="auto"/>
                <w:bottom w:val="none" w:sz="0" w:space="0" w:color="auto"/>
                <w:right w:val="none" w:sz="0" w:space="0" w:color="auto"/>
              </w:divBdr>
            </w:div>
          </w:divsChild>
        </w:div>
        <w:div w:id="1597861835">
          <w:marLeft w:val="0"/>
          <w:marRight w:val="0"/>
          <w:marTop w:val="0"/>
          <w:marBottom w:val="0"/>
          <w:divBdr>
            <w:top w:val="none" w:sz="0" w:space="0" w:color="auto"/>
            <w:left w:val="none" w:sz="0" w:space="0" w:color="auto"/>
            <w:bottom w:val="none" w:sz="0" w:space="0" w:color="auto"/>
            <w:right w:val="none" w:sz="0" w:space="0" w:color="auto"/>
          </w:divBdr>
          <w:divsChild>
            <w:div w:id="1701473316">
              <w:marLeft w:val="30"/>
              <w:marRight w:val="30"/>
              <w:marTop w:val="30"/>
              <w:marBottom w:val="30"/>
              <w:divBdr>
                <w:top w:val="single" w:sz="6" w:space="0" w:color="CCCCCC"/>
                <w:left w:val="single" w:sz="6" w:space="0" w:color="CCCCCC"/>
                <w:bottom w:val="single" w:sz="6" w:space="0" w:color="CCCCCC"/>
                <w:right w:val="single" w:sz="6" w:space="0" w:color="CCCCCC"/>
              </w:divBdr>
              <w:divsChild>
                <w:div w:id="1906255567">
                  <w:marLeft w:val="0"/>
                  <w:marRight w:val="0"/>
                  <w:marTop w:val="225"/>
                  <w:marBottom w:val="225"/>
                  <w:divBdr>
                    <w:top w:val="none" w:sz="0" w:space="0" w:color="auto"/>
                    <w:left w:val="none" w:sz="0" w:space="0" w:color="auto"/>
                    <w:bottom w:val="none" w:sz="0" w:space="0" w:color="auto"/>
                    <w:right w:val="none" w:sz="0" w:space="0" w:color="auto"/>
                  </w:divBdr>
                </w:div>
              </w:divsChild>
            </w:div>
            <w:div w:id="1358584520">
              <w:marLeft w:val="0"/>
              <w:marRight w:val="0"/>
              <w:marTop w:val="0"/>
              <w:marBottom w:val="0"/>
              <w:divBdr>
                <w:top w:val="none" w:sz="0" w:space="0" w:color="auto"/>
                <w:left w:val="none" w:sz="0" w:space="0" w:color="auto"/>
                <w:bottom w:val="none" w:sz="0" w:space="0" w:color="auto"/>
                <w:right w:val="none" w:sz="0" w:space="0" w:color="auto"/>
              </w:divBdr>
            </w:div>
          </w:divsChild>
        </w:div>
        <w:div w:id="399864391">
          <w:marLeft w:val="0"/>
          <w:marRight w:val="0"/>
          <w:marTop w:val="0"/>
          <w:marBottom w:val="0"/>
          <w:divBdr>
            <w:top w:val="none" w:sz="0" w:space="0" w:color="auto"/>
            <w:left w:val="none" w:sz="0" w:space="0" w:color="auto"/>
            <w:bottom w:val="none" w:sz="0" w:space="0" w:color="auto"/>
            <w:right w:val="none" w:sz="0" w:space="0" w:color="auto"/>
          </w:divBdr>
          <w:divsChild>
            <w:div w:id="1434864747">
              <w:marLeft w:val="30"/>
              <w:marRight w:val="30"/>
              <w:marTop w:val="30"/>
              <w:marBottom w:val="30"/>
              <w:divBdr>
                <w:top w:val="single" w:sz="6" w:space="0" w:color="CCCCCC"/>
                <w:left w:val="single" w:sz="6" w:space="0" w:color="CCCCCC"/>
                <w:bottom w:val="single" w:sz="6" w:space="0" w:color="CCCCCC"/>
                <w:right w:val="single" w:sz="6" w:space="0" w:color="CCCCCC"/>
              </w:divBdr>
              <w:divsChild>
                <w:div w:id="2041734283">
                  <w:marLeft w:val="0"/>
                  <w:marRight w:val="0"/>
                  <w:marTop w:val="225"/>
                  <w:marBottom w:val="225"/>
                  <w:divBdr>
                    <w:top w:val="none" w:sz="0" w:space="0" w:color="auto"/>
                    <w:left w:val="none" w:sz="0" w:space="0" w:color="auto"/>
                    <w:bottom w:val="none" w:sz="0" w:space="0" w:color="auto"/>
                    <w:right w:val="none" w:sz="0" w:space="0" w:color="auto"/>
                  </w:divBdr>
                </w:div>
              </w:divsChild>
            </w:div>
            <w:div w:id="1327898687">
              <w:marLeft w:val="0"/>
              <w:marRight w:val="0"/>
              <w:marTop w:val="0"/>
              <w:marBottom w:val="0"/>
              <w:divBdr>
                <w:top w:val="none" w:sz="0" w:space="0" w:color="auto"/>
                <w:left w:val="none" w:sz="0" w:space="0" w:color="auto"/>
                <w:bottom w:val="none" w:sz="0" w:space="0" w:color="auto"/>
                <w:right w:val="none" w:sz="0" w:space="0" w:color="auto"/>
              </w:divBdr>
            </w:div>
          </w:divsChild>
        </w:div>
        <w:div w:id="676881700">
          <w:marLeft w:val="0"/>
          <w:marRight w:val="0"/>
          <w:marTop w:val="0"/>
          <w:marBottom w:val="0"/>
          <w:divBdr>
            <w:top w:val="none" w:sz="0" w:space="0" w:color="auto"/>
            <w:left w:val="none" w:sz="0" w:space="0" w:color="auto"/>
            <w:bottom w:val="none" w:sz="0" w:space="0" w:color="auto"/>
            <w:right w:val="none" w:sz="0" w:space="0" w:color="auto"/>
          </w:divBdr>
          <w:divsChild>
            <w:div w:id="1189947872">
              <w:marLeft w:val="30"/>
              <w:marRight w:val="30"/>
              <w:marTop w:val="30"/>
              <w:marBottom w:val="30"/>
              <w:divBdr>
                <w:top w:val="single" w:sz="6" w:space="0" w:color="CCCCCC"/>
                <w:left w:val="single" w:sz="6" w:space="0" w:color="CCCCCC"/>
                <w:bottom w:val="single" w:sz="6" w:space="0" w:color="CCCCCC"/>
                <w:right w:val="single" w:sz="6" w:space="0" w:color="CCCCCC"/>
              </w:divBdr>
              <w:divsChild>
                <w:div w:id="1040936946">
                  <w:marLeft w:val="0"/>
                  <w:marRight w:val="0"/>
                  <w:marTop w:val="225"/>
                  <w:marBottom w:val="225"/>
                  <w:divBdr>
                    <w:top w:val="none" w:sz="0" w:space="0" w:color="auto"/>
                    <w:left w:val="none" w:sz="0" w:space="0" w:color="auto"/>
                    <w:bottom w:val="none" w:sz="0" w:space="0" w:color="auto"/>
                    <w:right w:val="none" w:sz="0" w:space="0" w:color="auto"/>
                  </w:divBdr>
                </w:div>
              </w:divsChild>
            </w:div>
            <w:div w:id="2120950631">
              <w:marLeft w:val="0"/>
              <w:marRight w:val="0"/>
              <w:marTop w:val="0"/>
              <w:marBottom w:val="0"/>
              <w:divBdr>
                <w:top w:val="none" w:sz="0" w:space="0" w:color="auto"/>
                <w:left w:val="none" w:sz="0" w:space="0" w:color="auto"/>
                <w:bottom w:val="none" w:sz="0" w:space="0" w:color="auto"/>
                <w:right w:val="none" w:sz="0" w:space="0" w:color="auto"/>
              </w:divBdr>
            </w:div>
          </w:divsChild>
        </w:div>
        <w:div w:id="299655037">
          <w:marLeft w:val="0"/>
          <w:marRight w:val="0"/>
          <w:marTop w:val="0"/>
          <w:marBottom w:val="0"/>
          <w:divBdr>
            <w:top w:val="none" w:sz="0" w:space="0" w:color="auto"/>
            <w:left w:val="none" w:sz="0" w:space="0" w:color="auto"/>
            <w:bottom w:val="none" w:sz="0" w:space="0" w:color="auto"/>
            <w:right w:val="none" w:sz="0" w:space="0" w:color="auto"/>
          </w:divBdr>
          <w:divsChild>
            <w:div w:id="759254271">
              <w:marLeft w:val="30"/>
              <w:marRight w:val="30"/>
              <w:marTop w:val="30"/>
              <w:marBottom w:val="30"/>
              <w:divBdr>
                <w:top w:val="single" w:sz="6" w:space="0" w:color="CCCCCC"/>
                <w:left w:val="single" w:sz="6" w:space="0" w:color="CCCCCC"/>
                <w:bottom w:val="single" w:sz="6" w:space="0" w:color="CCCCCC"/>
                <w:right w:val="single" w:sz="6" w:space="0" w:color="CCCCCC"/>
              </w:divBdr>
              <w:divsChild>
                <w:div w:id="1242107623">
                  <w:marLeft w:val="0"/>
                  <w:marRight w:val="0"/>
                  <w:marTop w:val="225"/>
                  <w:marBottom w:val="225"/>
                  <w:divBdr>
                    <w:top w:val="none" w:sz="0" w:space="0" w:color="auto"/>
                    <w:left w:val="none" w:sz="0" w:space="0" w:color="auto"/>
                    <w:bottom w:val="none" w:sz="0" w:space="0" w:color="auto"/>
                    <w:right w:val="none" w:sz="0" w:space="0" w:color="auto"/>
                  </w:divBdr>
                </w:div>
              </w:divsChild>
            </w:div>
            <w:div w:id="19680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2168">
      <w:bodyDiv w:val="1"/>
      <w:marLeft w:val="0"/>
      <w:marRight w:val="0"/>
      <w:marTop w:val="0"/>
      <w:marBottom w:val="0"/>
      <w:divBdr>
        <w:top w:val="none" w:sz="0" w:space="0" w:color="auto"/>
        <w:left w:val="none" w:sz="0" w:space="0" w:color="auto"/>
        <w:bottom w:val="none" w:sz="0" w:space="0" w:color="auto"/>
        <w:right w:val="none" w:sz="0" w:space="0" w:color="auto"/>
      </w:divBdr>
      <w:divsChild>
        <w:div w:id="1130326279">
          <w:marLeft w:val="0"/>
          <w:marRight w:val="0"/>
          <w:marTop w:val="0"/>
          <w:marBottom w:val="0"/>
          <w:divBdr>
            <w:top w:val="none" w:sz="0" w:space="0" w:color="auto"/>
            <w:left w:val="none" w:sz="0" w:space="0" w:color="auto"/>
            <w:bottom w:val="none" w:sz="0" w:space="0" w:color="auto"/>
            <w:right w:val="none" w:sz="0" w:space="0" w:color="auto"/>
          </w:divBdr>
          <w:divsChild>
            <w:div w:id="1440369820">
              <w:marLeft w:val="30"/>
              <w:marRight w:val="30"/>
              <w:marTop w:val="30"/>
              <w:marBottom w:val="30"/>
              <w:divBdr>
                <w:top w:val="single" w:sz="6" w:space="0" w:color="CCCCCC"/>
                <w:left w:val="single" w:sz="6" w:space="0" w:color="CCCCCC"/>
                <w:bottom w:val="single" w:sz="6" w:space="0" w:color="CCCCCC"/>
                <w:right w:val="single" w:sz="6" w:space="0" w:color="CCCCCC"/>
              </w:divBdr>
              <w:divsChild>
                <w:div w:id="16591530">
                  <w:marLeft w:val="0"/>
                  <w:marRight w:val="0"/>
                  <w:marTop w:val="225"/>
                  <w:marBottom w:val="225"/>
                  <w:divBdr>
                    <w:top w:val="none" w:sz="0" w:space="0" w:color="auto"/>
                    <w:left w:val="none" w:sz="0" w:space="0" w:color="auto"/>
                    <w:bottom w:val="none" w:sz="0" w:space="0" w:color="auto"/>
                    <w:right w:val="none" w:sz="0" w:space="0" w:color="auto"/>
                  </w:divBdr>
                </w:div>
              </w:divsChild>
            </w:div>
            <w:div w:id="781268727">
              <w:marLeft w:val="0"/>
              <w:marRight w:val="0"/>
              <w:marTop w:val="0"/>
              <w:marBottom w:val="0"/>
              <w:divBdr>
                <w:top w:val="none" w:sz="0" w:space="0" w:color="auto"/>
                <w:left w:val="none" w:sz="0" w:space="0" w:color="auto"/>
                <w:bottom w:val="none" w:sz="0" w:space="0" w:color="auto"/>
                <w:right w:val="none" w:sz="0" w:space="0" w:color="auto"/>
              </w:divBdr>
            </w:div>
          </w:divsChild>
        </w:div>
        <w:div w:id="1721632677">
          <w:marLeft w:val="0"/>
          <w:marRight w:val="0"/>
          <w:marTop w:val="0"/>
          <w:marBottom w:val="0"/>
          <w:divBdr>
            <w:top w:val="none" w:sz="0" w:space="0" w:color="auto"/>
            <w:left w:val="none" w:sz="0" w:space="0" w:color="auto"/>
            <w:bottom w:val="none" w:sz="0" w:space="0" w:color="auto"/>
            <w:right w:val="none" w:sz="0" w:space="0" w:color="auto"/>
          </w:divBdr>
          <w:divsChild>
            <w:div w:id="1800798510">
              <w:marLeft w:val="30"/>
              <w:marRight w:val="30"/>
              <w:marTop w:val="30"/>
              <w:marBottom w:val="30"/>
              <w:divBdr>
                <w:top w:val="single" w:sz="6" w:space="0" w:color="CCCCCC"/>
                <w:left w:val="single" w:sz="6" w:space="0" w:color="CCCCCC"/>
                <w:bottom w:val="single" w:sz="6" w:space="0" w:color="CCCCCC"/>
                <w:right w:val="single" w:sz="6" w:space="0" w:color="CCCCCC"/>
              </w:divBdr>
              <w:divsChild>
                <w:div w:id="1351494335">
                  <w:marLeft w:val="0"/>
                  <w:marRight w:val="0"/>
                  <w:marTop w:val="225"/>
                  <w:marBottom w:val="225"/>
                  <w:divBdr>
                    <w:top w:val="none" w:sz="0" w:space="0" w:color="auto"/>
                    <w:left w:val="none" w:sz="0" w:space="0" w:color="auto"/>
                    <w:bottom w:val="none" w:sz="0" w:space="0" w:color="auto"/>
                    <w:right w:val="none" w:sz="0" w:space="0" w:color="auto"/>
                  </w:divBdr>
                </w:div>
              </w:divsChild>
            </w:div>
            <w:div w:id="1415199073">
              <w:marLeft w:val="0"/>
              <w:marRight w:val="0"/>
              <w:marTop w:val="0"/>
              <w:marBottom w:val="0"/>
              <w:divBdr>
                <w:top w:val="none" w:sz="0" w:space="0" w:color="auto"/>
                <w:left w:val="none" w:sz="0" w:space="0" w:color="auto"/>
                <w:bottom w:val="none" w:sz="0" w:space="0" w:color="auto"/>
                <w:right w:val="none" w:sz="0" w:space="0" w:color="auto"/>
              </w:divBdr>
            </w:div>
          </w:divsChild>
        </w:div>
        <w:div w:id="494299329">
          <w:marLeft w:val="0"/>
          <w:marRight w:val="0"/>
          <w:marTop w:val="0"/>
          <w:marBottom w:val="0"/>
          <w:divBdr>
            <w:top w:val="none" w:sz="0" w:space="0" w:color="auto"/>
            <w:left w:val="none" w:sz="0" w:space="0" w:color="auto"/>
            <w:bottom w:val="none" w:sz="0" w:space="0" w:color="auto"/>
            <w:right w:val="none" w:sz="0" w:space="0" w:color="auto"/>
          </w:divBdr>
          <w:divsChild>
            <w:div w:id="521550349">
              <w:marLeft w:val="30"/>
              <w:marRight w:val="30"/>
              <w:marTop w:val="30"/>
              <w:marBottom w:val="30"/>
              <w:divBdr>
                <w:top w:val="single" w:sz="6" w:space="0" w:color="CCCCCC"/>
                <w:left w:val="single" w:sz="6" w:space="0" w:color="CCCCCC"/>
                <w:bottom w:val="single" w:sz="6" w:space="0" w:color="CCCCCC"/>
                <w:right w:val="single" w:sz="6" w:space="0" w:color="CCCCCC"/>
              </w:divBdr>
              <w:divsChild>
                <w:div w:id="1564411612">
                  <w:marLeft w:val="0"/>
                  <w:marRight w:val="0"/>
                  <w:marTop w:val="225"/>
                  <w:marBottom w:val="225"/>
                  <w:divBdr>
                    <w:top w:val="none" w:sz="0" w:space="0" w:color="auto"/>
                    <w:left w:val="none" w:sz="0" w:space="0" w:color="auto"/>
                    <w:bottom w:val="none" w:sz="0" w:space="0" w:color="auto"/>
                    <w:right w:val="none" w:sz="0" w:space="0" w:color="auto"/>
                  </w:divBdr>
                </w:div>
              </w:divsChild>
            </w:div>
            <w:div w:id="5504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3995">
      <w:bodyDiv w:val="1"/>
      <w:marLeft w:val="0"/>
      <w:marRight w:val="0"/>
      <w:marTop w:val="0"/>
      <w:marBottom w:val="0"/>
      <w:divBdr>
        <w:top w:val="none" w:sz="0" w:space="0" w:color="auto"/>
        <w:left w:val="none" w:sz="0" w:space="0" w:color="auto"/>
        <w:bottom w:val="none" w:sz="0" w:space="0" w:color="auto"/>
        <w:right w:val="none" w:sz="0" w:space="0" w:color="auto"/>
      </w:divBdr>
    </w:div>
    <w:div w:id="1444378953">
      <w:bodyDiv w:val="1"/>
      <w:marLeft w:val="0"/>
      <w:marRight w:val="0"/>
      <w:marTop w:val="0"/>
      <w:marBottom w:val="0"/>
      <w:divBdr>
        <w:top w:val="none" w:sz="0" w:space="0" w:color="auto"/>
        <w:left w:val="none" w:sz="0" w:space="0" w:color="auto"/>
        <w:bottom w:val="none" w:sz="0" w:space="0" w:color="auto"/>
        <w:right w:val="none" w:sz="0" w:space="0" w:color="auto"/>
      </w:divBdr>
    </w:div>
    <w:div w:id="1462847423">
      <w:bodyDiv w:val="1"/>
      <w:marLeft w:val="0"/>
      <w:marRight w:val="0"/>
      <w:marTop w:val="0"/>
      <w:marBottom w:val="0"/>
      <w:divBdr>
        <w:top w:val="none" w:sz="0" w:space="0" w:color="auto"/>
        <w:left w:val="none" w:sz="0" w:space="0" w:color="auto"/>
        <w:bottom w:val="none" w:sz="0" w:space="0" w:color="auto"/>
        <w:right w:val="none" w:sz="0" w:space="0" w:color="auto"/>
      </w:divBdr>
    </w:div>
    <w:div w:id="1507281670">
      <w:bodyDiv w:val="1"/>
      <w:marLeft w:val="0"/>
      <w:marRight w:val="0"/>
      <w:marTop w:val="0"/>
      <w:marBottom w:val="0"/>
      <w:divBdr>
        <w:top w:val="none" w:sz="0" w:space="0" w:color="auto"/>
        <w:left w:val="none" w:sz="0" w:space="0" w:color="auto"/>
        <w:bottom w:val="none" w:sz="0" w:space="0" w:color="auto"/>
        <w:right w:val="none" w:sz="0" w:space="0" w:color="auto"/>
      </w:divBdr>
    </w:div>
    <w:div w:id="1585530376">
      <w:bodyDiv w:val="1"/>
      <w:marLeft w:val="0"/>
      <w:marRight w:val="0"/>
      <w:marTop w:val="0"/>
      <w:marBottom w:val="0"/>
      <w:divBdr>
        <w:top w:val="none" w:sz="0" w:space="0" w:color="auto"/>
        <w:left w:val="none" w:sz="0" w:space="0" w:color="auto"/>
        <w:bottom w:val="none" w:sz="0" w:space="0" w:color="auto"/>
        <w:right w:val="none" w:sz="0" w:space="0" w:color="auto"/>
      </w:divBdr>
      <w:divsChild>
        <w:div w:id="1640068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09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81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513110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42">
      <w:bodyDiv w:val="1"/>
      <w:marLeft w:val="0"/>
      <w:marRight w:val="0"/>
      <w:marTop w:val="0"/>
      <w:marBottom w:val="0"/>
      <w:divBdr>
        <w:top w:val="none" w:sz="0" w:space="0" w:color="auto"/>
        <w:left w:val="none" w:sz="0" w:space="0" w:color="auto"/>
        <w:bottom w:val="none" w:sz="0" w:space="0" w:color="auto"/>
        <w:right w:val="none" w:sz="0" w:space="0" w:color="auto"/>
      </w:divBdr>
    </w:div>
    <w:div w:id="1594624662">
      <w:bodyDiv w:val="1"/>
      <w:marLeft w:val="0"/>
      <w:marRight w:val="0"/>
      <w:marTop w:val="0"/>
      <w:marBottom w:val="0"/>
      <w:divBdr>
        <w:top w:val="none" w:sz="0" w:space="0" w:color="auto"/>
        <w:left w:val="none" w:sz="0" w:space="0" w:color="auto"/>
        <w:bottom w:val="none" w:sz="0" w:space="0" w:color="auto"/>
        <w:right w:val="none" w:sz="0" w:space="0" w:color="auto"/>
      </w:divBdr>
    </w:div>
    <w:div w:id="1640572351">
      <w:bodyDiv w:val="1"/>
      <w:marLeft w:val="0"/>
      <w:marRight w:val="0"/>
      <w:marTop w:val="0"/>
      <w:marBottom w:val="0"/>
      <w:divBdr>
        <w:top w:val="none" w:sz="0" w:space="0" w:color="auto"/>
        <w:left w:val="none" w:sz="0" w:space="0" w:color="auto"/>
        <w:bottom w:val="none" w:sz="0" w:space="0" w:color="auto"/>
        <w:right w:val="none" w:sz="0" w:space="0" w:color="auto"/>
      </w:divBdr>
    </w:div>
    <w:div w:id="1641109664">
      <w:bodyDiv w:val="1"/>
      <w:marLeft w:val="0"/>
      <w:marRight w:val="0"/>
      <w:marTop w:val="0"/>
      <w:marBottom w:val="0"/>
      <w:divBdr>
        <w:top w:val="none" w:sz="0" w:space="0" w:color="auto"/>
        <w:left w:val="none" w:sz="0" w:space="0" w:color="auto"/>
        <w:bottom w:val="none" w:sz="0" w:space="0" w:color="auto"/>
        <w:right w:val="none" w:sz="0" w:space="0" w:color="auto"/>
      </w:divBdr>
    </w:div>
    <w:div w:id="1672028942">
      <w:bodyDiv w:val="1"/>
      <w:marLeft w:val="0"/>
      <w:marRight w:val="0"/>
      <w:marTop w:val="0"/>
      <w:marBottom w:val="0"/>
      <w:divBdr>
        <w:top w:val="none" w:sz="0" w:space="0" w:color="auto"/>
        <w:left w:val="none" w:sz="0" w:space="0" w:color="auto"/>
        <w:bottom w:val="none" w:sz="0" w:space="0" w:color="auto"/>
        <w:right w:val="none" w:sz="0" w:space="0" w:color="auto"/>
      </w:divBdr>
    </w:div>
    <w:div w:id="1681161403">
      <w:bodyDiv w:val="1"/>
      <w:marLeft w:val="0"/>
      <w:marRight w:val="0"/>
      <w:marTop w:val="0"/>
      <w:marBottom w:val="0"/>
      <w:divBdr>
        <w:top w:val="none" w:sz="0" w:space="0" w:color="auto"/>
        <w:left w:val="none" w:sz="0" w:space="0" w:color="auto"/>
        <w:bottom w:val="none" w:sz="0" w:space="0" w:color="auto"/>
        <w:right w:val="none" w:sz="0" w:space="0" w:color="auto"/>
      </w:divBdr>
    </w:div>
    <w:div w:id="1682126994">
      <w:bodyDiv w:val="1"/>
      <w:marLeft w:val="0"/>
      <w:marRight w:val="0"/>
      <w:marTop w:val="0"/>
      <w:marBottom w:val="0"/>
      <w:divBdr>
        <w:top w:val="none" w:sz="0" w:space="0" w:color="auto"/>
        <w:left w:val="none" w:sz="0" w:space="0" w:color="auto"/>
        <w:bottom w:val="none" w:sz="0" w:space="0" w:color="auto"/>
        <w:right w:val="none" w:sz="0" w:space="0" w:color="auto"/>
      </w:divBdr>
    </w:div>
    <w:div w:id="1719939667">
      <w:bodyDiv w:val="1"/>
      <w:marLeft w:val="0"/>
      <w:marRight w:val="0"/>
      <w:marTop w:val="0"/>
      <w:marBottom w:val="0"/>
      <w:divBdr>
        <w:top w:val="none" w:sz="0" w:space="0" w:color="auto"/>
        <w:left w:val="none" w:sz="0" w:space="0" w:color="auto"/>
        <w:bottom w:val="none" w:sz="0" w:space="0" w:color="auto"/>
        <w:right w:val="none" w:sz="0" w:space="0" w:color="auto"/>
      </w:divBdr>
    </w:div>
    <w:div w:id="1770278186">
      <w:bodyDiv w:val="1"/>
      <w:marLeft w:val="0"/>
      <w:marRight w:val="0"/>
      <w:marTop w:val="0"/>
      <w:marBottom w:val="0"/>
      <w:divBdr>
        <w:top w:val="none" w:sz="0" w:space="0" w:color="auto"/>
        <w:left w:val="none" w:sz="0" w:space="0" w:color="auto"/>
        <w:bottom w:val="none" w:sz="0" w:space="0" w:color="auto"/>
        <w:right w:val="none" w:sz="0" w:space="0" w:color="auto"/>
      </w:divBdr>
    </w:div>
    <w:div w:id="1797141119">
      <w:bodyDiv w:val="1"/>
      <w:marLeft w:val="0"/>
      <w:marRight w:val="0"/>
      <w:marTop w:val="0"/>
      <w:marBottom w:val="0"/>
      <w:divBdr>
        <w:top w:val="none" w:sz="0" w:space="0" w:color="auto"/>
        <w:left w:val="none" w:sz="0" w:space="0" w:color="auto"/>
        <w:bottom w:val="none" w:sz="0" w:space="0" w:color="auto"/>
        <w:right w:val="none" w:sz="0" w:space="0" w:color="auto"/>
      </w:divBdr>
    </w:div>
    <w:div w:id="1837651507">
      <w:bodyDiv w:val="1"/>
      <w:marLeft w:val="0"/>
      <w:marRight w:val="0"/>
      <w:marTop w:val="0"/>
      <w:marBottom w:val="0"/>
      <w:divBdr>
        <w:top w:val="none" w:sz="0" w:space="0" w:color="auto"/>
        <w:left w:val="none" w:sz="0" w:space="0" w:color="auto"/>
        <w:bottom w:val="none" w:sz="0" w:space="0" w:color="auto"/>
        <w:right w:val="none" w:sz="0" w:space="0" w:color="auto"/>
      </w:divBdr>
    </w:div>
    <w:div w:id="1846437008">
      <w:bodyDiv w:val="1"/>
      <w:marLeft w:val="0"/>
      <w:marRight w:val="0"/>
      <w:marTop w:val="0"/>
      <w:marBottom w:val="0"/>
      <w:divBdr>
        <w:top w:val="none" w:sz="0" w:space="0" w:color="auto"/>
        <w:left w:val="none" w:sz="0" w:space="0" w:color="auto"/>
        <w:bottom w:val="none" w:sz="0" w:space="0" w:color="auto"/>
        <w:right w:val="none" w:sz="0" w:space="0" w:color="auto"/>
      </w:divBdr>
    </w:div>
    <w:div w:id="1882278825">
      <w:bodyDiv w:val="1"/>
      <w:marLeft w:val="0"/>
      <w:marRight w:val="0"/>
      <w:marTop w:val="0"/>
      <w:marBottom w:val="0"/>
      <w:divBdr>
        <w:top w:val="none" w:sz="0" w:space="0" w:color="auto"/>
        <w:left w:val="none" w:sz="0" w:space="0" w:color="auto"/>
        <w:bottom w:val="none" w:sz="0" w:space="0" w:color="auto"/>
        <w:right w:val="none" w:sz="0" w:space="0" w:color="auto"/>
      </w:divBdr>
    </w:div>
    <w:div w:id="1903980017">
      <w:bodyDiv w:val="1"/>
      <w:marLeft w:val="0"/>
      <w:marRight w:val="0"/>
      <w:marTop w:val="0"/>
      <w:marBottom w:val="0"/>
      <w:divBdr>
        <w:top w:val="none" w:sz="0" w:space="0" w:color="auto"/>
        <w:left w:val="none" w:sz="0" w:space="0" w:color="auto"/>
        <w:bottom w:val="none" w:sz="0" w:space="0" w:color="auto"/>
        <w:right w:val="none" w:sz="0" w:space="0" w:color="auto"/>
      </w:divBdr>
    </w:div>
    <w:div w:id="1943295960">
      <w:bodyDiv w:val="1"/>
      <w:marLeft w:val="0"/>
      <w:marRight w:val="0"/>
      <w:marTop w:val="0"/>
      <w:marBottom w:val="0"/>
      <w:divBdr>
        <w:top w:val="none" w:sz="0" w:space="0" w:color="auto"/>
        <w:left w:val="none" w:sz="0" w:space="0" w:color="auto"/>
        <w:bottom w:val="none" w:sz="0" w:space="0" w:color="auto"/>
        <w:right w:val="none" w:sz="0" w:space="0" w:color="auto"/>
      </w:divBdr>
      <w:divsChild>
        <w:div w:id="1484270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02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26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132626">
      <w:bodyDiv w:val="1"/>
      <w:marLeft w:val="0"/>
      <w:marRight w:val="0"/>
      <w:marTop w:val="0"/>
      <w:marBottom w:val="0"/>
      <w:divBdr>
        <w:top w:val="none" w:sz="0" w:space="0" w:color="auto"/>
        <w:left w:val="none" w:sz="0" w:space="0" w:color="auto"/>
        <w:bottom w:val="none" w:sz="0" w:space="0" w:color="auto"/>
        <w:right w:val="none" w:sz="0" w:space="0" w:color="auto"/>
      </w:divBdr>
    </w:div>
    <w:div w:id="2038852825">
      <w:bodyDiv w:val="1"/>
      <w:marLeft w:val="0"/>
      <w:marRight w:val="0"/>
      <w:marTop w:val="0"/>
      <w:marBottom w:val="0"/>
      <w:divBdr>
        <w:top w:val="none" w:sz="0" w:space="0" w:color="auto"/>
        <w:left w:val="none" w:sz="0" w:space="0" w:color="auto"/>
        <w:bottom w:val="none" w:sz="0" w:space="0" w:color="auto"/>
        <w:right w:val="none" w:sz="0" w:space="0" w:color="auto"/>
      </w:divBdr>
      <w:divsChild>
        <w:div w:id="982657792">
          <w:marLeft w:val="0"/>
          <w:marRight w:val="0"/>
          <w:marTop w:val="0"/>
          <w:marBottom w:val="0"/>
          <w:divBdr>
            <w:top w:val="none" w:sz="0" w:space="0" w:color="auto"/>
            <w:left w:val="none" w:sz="0" w:space="0" w:color="auto"/>
            <w:bottom w:val="none" w:sz="0" w:space="0" w:color="auto"/>
            <w:right w:val="none" w:sz="0" w:space="0" w:color="auto"/>
          </w:divBdr>
          <w:divsChild>
            <w:div w:id="1533807295">
              <w:marLeft w:val="0"/>
              <w:marRight w:val="0"/>
              <w:marTop w:val="0"/>
              <w:marBottom w:val="0"/>
              <w:divBdr>
                <w:top w:val="none" w:sz="0" w:space="0" w:color="auto"/>
                <w:left w:val="none" w:sz="0" w:space="0" w:color="auto"/>
                <w:bottom w:val="none" w:sz="0" w:space="0" w:color="auto"/>
                <w:right w:val="none" w:sz="0" w:space="0" w:color="auto"/>
              </w:divBdr>
            </w:div>
          </w:divsChild>
        </w:div>
        <w:div w:id="855850722">
          <w:marLeft w:val="0"/>
          <w:marRight w:val="0"/>
          <w:marTop w:val="0"/>
          <w:marBottom w:val="0"/>
          <w:divBdr>
            <w:top w:val="none" w:sz="0" w:space="0" w:color="auto"/>
            <w:left w:val="none" w:sz="0" w:space="0" w:color="auto"/>
            <w:bottom w:val="none" w:sz="0" w:space="0" w:color="auto"/>
            <w:right w:val="none" w:sz="0" w:space="0" w:color="auto"/>
          </w:divBdr>
        </w:div>
      </w:divsChild>
    </w:div>
    <w:div w:id="2134447103">
      <w:bodyDiv w:val="1"/>
      <w:marLeft w:val="0"/>
      <w:marRight w:val="0"/>
      <w:marTop w:val="0"/>
      <w:marBottom w:val="0"/>
      <w:divBdr>
        <w:top w:val="none" w:sz="0" w:space="0" w:color="auto"/>
        <w:left w:val="none" w:sz="0" w:space="0" w:color="auto"/>
        <w:bottom w:val="none" w:sz="0" w:space="0" w:color="auto"/>
        <w:right w:val="none" w:sz="0" w:space="0" w:color="auto"/>
      </w:divBdr>
      <w:divsChild>
        <w:div w:id="741831601">
          <w:marLeft w:val="0"/>
          <w:marRight w:val="0"/>
          <w:marTop w:val="0"/>
          <w:marBottom w:val="0"/>
          <w:divBdr>
            <w:top w:val="none" w:sz="0" w:space="0" w:color="auto"/>
            <w:left w:val="none" w:sz="0" w:space="0" w:color="auto"/>
            <w:bottom w:val="none" w:sz="0" w:space="0" w:color="auto"/>
            <w:right w:val="none" w:sz="0" w:space="0" w:color="auto"/>
          </w:divBdr>
          <w:divsChild>
            <w:div w:id="1416168026">
              <w:marLeft w:val="0"/>
              <w:marRight w:val="0"/>
              <w:marTop w:val="0"/>
              <w:marBottom w:val="0"/>
              <w:divBdr>
                <w:top w:val="none" w:sz="0" w:space="0" w:color="auto"/>
                <w:left w:val="none" w:sz="0" w:space="0" w:color="auto"/>
                <w:bottom w:val="none" w:sz="0" w:space="0" w:color="auto"/>
                <w:right w:val="none" w:sz="0" w:space="0" w:color="auto"/>
              </w:divBdr>
              <w:divsChild>
                <w:div w:id="1278828089">
                  <w:marLeft w:val="0"/>
                  <w:marRight w:val="0"/>
                  <w:marTop w:val="0"/>
                  <w:marBottom w:val="0"/>
                  <w:divBdr>
                    <w:top w:val="none" w:sz="0" w:space="0" w:color="auto"/>
                    <w:left w:val="none" w:sz="0" w:space="0" w:color="auto"/>
                    <w:bottom w:val="none" w:sz="0" w:space="0" w:color="auto"/>
                    <w:right w:val="none" w:sz="0" w:space="0" w:color="auto"/>
                  </w:divBdr>
                  <w:divsChild>
                    <w:div w:id="188835295">
                      <w:marLeft w:val="0"/>
                      <w:marRight w:val="0"/>
                      <w:marTop w:val="0"/>
                      <w:marBottom w:val="75"/>
                      <w:divBdr>
                        <w:top w:val="none" w:sz="0" w:space="0" w:color="auto"/>
                        <w:left w:val="none" w:sz="0" w:space="0" w:color="auto"/>
                        <w:bottom w:val="none" w:sz="0" w:space="0" w:color="auto"/>
                        <w:right w:val="none" w:sz="0" w:space="0" w:color="auto"/>
                      </w:divBdr>
                    </w:div>
                    <w:div w:id="974675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en.wikipedia.org/wiki/Monosaccharide" TargetMode="External"/><Relationship Id="rId26" Type="http://schemas.openxmlformats.org/officeDocument/2006/relationships/image" Target="media/image8.png"/><Relationship Id="rId39" Type="http://schemas.openxmlformats.org/officeDocument/2006/relationships/image" Target="media/image13.png"/><Relationship Id="rId21" Type="http://schemas.openxmlformats.org/officeDocument/2006/relationships/hyperlink" Target="http://en.wikipedia.org/wiki/Functional_group" TargetMode="External"/><Relationship Id="rId34" Type="http://schemas.openxmlformats.org/officeDocument/2006/relationships/hyperlink" Target="http://en.wikipedia.org/wiki/Ketone" TargetMode="External"/><Relationship Id="rId42" Type="http://schemas.openxmlformats.org/officeDocument/2006/relationships/hyperlink" Target="http://en.wikipedia.org/wiki/Hemiacetal" TargetMode="External"/><Relationship Id="rId47" Type="http://schemas.openxmlformats.org/officeDocument/2006/relationships/hyperlink" Target="http://en.wikipedia.org/wiki/Oxygen" TargetMode="External"/><Relationship Id="rId50" Type="http://schemas.openxmlformats.org/officeDocument/2006/relationships/hyperlink" Target="http://en.wikipedia.org/wiki/Carbohydrate" TargetMode="External"/><Relationship Id="rId55" Type="http://schemas.openxmlformats.org/officeDocument/2006/relationships/image" Target="media/image17.jpeg"/><Relationship Id="rId63" Type="http://schemas.openxmlformats.org/officeDocument/2006/relationships/hyperlink" Target="http://en.wikipedia.org/wiki/Starch" TargetMode="External"/><Relationship Id="rId68" Type="http://schemas.openxmlformats.org/officeDocument/2006/relationships/hyperlink" Target="http://en.wikipedia.org/wiki/Isomer" TargetMode="External"/><Relationship Id="rId76" Type="http://schemas.openxmlformats.org/officeDocument/2006/relationships/hyperlink" Target="http://en.wikipedia.org/wiki/Milk" TargetMode="External"/><Relationship Id="rId84" Type="http://schemas.openxmlformats.org/officeDocument/2006/relationships/hyperlink" Target="http://en.wikipedia.org/wiki/Carbon" TargetMode="External"/><Relationship Id="rId89" Type="http://schemas.openxmlformats.org/officeDocument/2006/relationships/hyperlink" Target="http://en.wikipedia.org/wiki/Glucose" TargetMode="External"/><Relationship Id="rId7" Type="http://schemas.openxmlformats.org/officeDocument/2006/relationships/endnotes" Target="endnotes.xml"/><Relationship Id="rId71" Type="http://schemas.openxmlformats.org/officeDocument/2006/relationships/image" Target="media/image21.jpe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en.wikipedia.org/wiki/Carbon" TargetMode="External"/><Relationship Id="rId11" Type="http://schemas.openxmlformats.org/officeDocument/2006/relationships/hyperlink" Target="http://en.wikipedia.org/wiki/Dihydroxyacetone" TargetMode="External"/><Relationship Id="rId24" Type="http://schemas.openxmlformats.org/officeDocument/2006/relationships/image" Target="media/image6.png"/><Relationship Id="rId32" Type="http://schemas.openxmlformats.org/officeDocument/2006/relationships/hyperlink" Target="http://en.wikipedia.org/wiki/Aldehyde" TargetMode="External"/><Relationship Id="rId37" Type="http://schemas.openxmlformats.org/officeDocument/2006/relationships/image" Target="media/image11.gif"/><Relationship Id="rId40" Type="http://schemas.openxmlformats.org/officeDocument/2006/relationships/image" Target="media/image14.png"/><Relationship Id="rId45" Type="http://schemas.openxmlformats.org/officeDocument/2006/relationships/hyperlink" Target="http://en.wikipedia.org/wiki/Heterocyclic" TargetMode="External"/><Relationship Id="rId53" Type="http://schemas.openxmlformats.org/officeDocument/2006/relationships/image" Target="media/image15.jpeg"/><Relationship Id="rId58" Type="http://schemas.openxmlformats.org/officeDocument/2006/relationships/hyperlink" Target="http://biology.about.com/od/plantbiology/a/aa100507a.htm" TargetMode="External"/><Relationship Id="rId66" Type="http://schemas.openxmlformats.org/officeDocument/2006/relationships/hyperlink" Target="http://en.wikipedia.org/wiki/Glycosidic_bond" TargetMode="External"/><Relationship Id="rId74" Type="http://schemas.openxmlformats.org/officeDocument/2006/relationships/hyperlink" Target="http://en.wikipedia.org/wiki/Galactose" TargetMode="External"/><Relationship Id="rId79" Type="http://schemas.openxmlformats.org/officeDocument/2006/relationships/image" Target="media/image22.jpeg"/><Relationship Id="rId87" Type="http://schemas.openxmlformats.org/officeDocument/2006/relationships/hyperlink" Target="http://en.wikipedia.org/wiki/Polysaccharide" TargetMode="External"/><Relationship Id="rId5" Type="http://schemas.openxmlformats.org/officeDocument/2006/relationships/webSettings" Target="webSettings.xml"/><Relationship Id="rId61" Type="http://schemas.openxmlformats.org/officeDocument/2006/relationships/image" Target="media/image19.png"/><Relationship Id="rId82" Type="http://schemas.openxmlformats.org/officeDocument/2006/relationships/hyperlink" Target="http://en.wikipedia.org/wiki/Organic_compound" TargetMode="External"/><Relationship Id="rId90" Type="http://schemas.openxmlformats.org/officeDocument/2006/relationships/image" Target="media/image24.jpeg"/><Relationship Id="rId19" Type="http://schemas.openxmlformats.org/officeDocument/2006/relationships/hyperlink" Target="http://en.wikipedia.org/wiki/Carbon" TargetMode="External"/><Relationship Id="rId14" Type="http://schemas.openxmlformats.org/officeDocument/2006/relationships/image" Target="media/image2.png"/><Relationship Id="rId22" Type="http://schemas.openxmlformats.org/officeDocument/2006/relationships/hyperlink" Target="http://en.wikipedia.org/wiki/Ketone" TargetMode="External"/><Relationship Id="rId27" Type="http://schemas.openxmlformats.org/officeDocument/2006/relationships/oleObject" Target="embeddings/oleObject1.bin"/><Relationship Id="rId30" Type="http://schemas.openxmlformats.org/officeDocument/2006/relationships/hyperlink" Target="http://en.wikipedia.org/wiki/Chemical_formula" TargetMode="External"/><Relationship Id="rId35" Type="http://schemas.openxmlformats.org/officeDocument/2006/relationships/image" Target="media/image9.png"/><Relationship Id="rId43" Type="http://schemas.openxmlformats.org/officeDocument/2006/relationships/hyperlink" Target="http://en.wikipedia.org/wiki/Hemiketal" TargetMode="External"/><Relationship Id="rId48" Type="http://schemas.openxmlformats.org/officeDocument/2006/relationships/hyperlink" Target="http://en.wikipedia.org/wiki/Double_bond" TargetMode="External"/><Relationship Id="rId56" Type="http://schemas.openxmlformats.org/officeDocument/2006/relationships/image" Target="media/image18.png"/><Relationship Id="rId64" Type="http://schemas.openxmlformats.org/officeDocument/2006/relationships/hyperlink" Target="http://en.wikipedia.org/wiki/Barley" TargetMode="External"/><Relationship Id="rId69" Type="http://schemas.openxmlformats.org/officeDocument/2006/relationships/hyperlink" Target="http://en.wikipedia.org/wiki/Isomaltose" TargetMode="External"/><Relationship Id="rId77" Type="http://schemas.openxmlformats.org/officeDocument/2006/relationships/hyperlink" Target="http://en.wikipedia.org/wiki/Whey" TargetMode="External"/><Relationship Id="rId8" Type="http://schemas.openxmlformats.org/officeDocument/2006/relationships/hyperlink" Target="http://en.wikipedia.org/wiki/Glyceraldehyde" TargetMode="External"/><Relationship Id="rId51" Type="http://schemas.openxmlformats.org/officeDocument/2006/relationships/hyperlink" Target="http://en.wikipedia.org/wiki/Carbonyl" TargetMode="External"/><Relationship Id="rId72" Type="http://schemas.openxmlformats.org/officeDocument/2006/relationships/hyperlink" Target="http://en.wikipedia.org/wiki/Disaccharide" TargetMode="External"/><Relationship Id="rId80" Type="http://schemas.openxmlformats.org/officeDocument/2006/relationships/hyperlink" Target="http://en.wikibooks.org/wiki/Structural_Biochemistry/Carbohydrates/Disaccharides" TargetMode="External"/><Relationship Id="rId85" Type="http://schemas.openxmlformats.org/officeDocument/2006/relationships/hyperlink" Target="http://en.wikipedia.org/wiki/Hydrogen"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n.wikipedia.org/wiki/Ketone"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en.wikipedia.org/wiki/Ketohexose" TargetMode="External"/><Relationship Id="rId38" Type="http://schemas.openxmlformats.org/officeDocument/2006/relationships/image" Target="media/image12.gif"/><Relationship Id="rId46" Type="http://schemas.openxmlformats.org/officeDocument/2006/relationships/hyperlink" Target="http://en.wikipedia.org/wiki/Carbon" TargetMode="External"/><Relationship Id="rId59" Type="http://schemas.openxmlformats.org/officeDocument/2006/relationships/hyperlink" Target="http://en.wikipedia.org/wiki/Organic_compound" TargetMode="External"/><Relationship Id="rId67" Type="http://schemas.openxmlformats.org/officeDocument/2006/relationships/hyperlink" Target="http://en.wikipedia.org/wiki/Condensation_reaction" TargetMode="External"/><Relationship Id="rId20" Type="http://schemas.openxmlformats.org/officeDocument/2006/relationships/hyperlink" Target="http://en.wikipedia.org/wiki/Aldehyde" TargetMode="External"/><Relationship Id="rId41" Type="http://schemas.openxmlformats.org/officeDocument/2006/relationships/hyperlink" Target="http://en.wikipedia.org/wiki/Hydroxyl" TargetMode="External"/><Relationship Id="rId54" Type="http://schemas.openxmlformats.org/officeDocument/2006/relationships/image" Target="media/image16.jpeg"/><Relationship Id="rId62" Type="http://schemas.openxmlformats.org/officeDocument/2006/relationships/hyperlink" Target="http://en.wikipedia.org/wiki/Amylase" TargetMode="External"/><Relationship Id="rId70" Type="http://schemas.openxmlformats.org/officeDocument/2006/relationships/image" Target="media/image20.png"/><Relationship Id="rId75" Type="http://schemas.openxmlformats.org/officeDocument/2006/relationships/hyperlink" Target="http://en.wikipedia.org/wiki/Glucose" TargetMode="External"/><Relationship Id="rId83" Type="http://schemas.openxmlformats.org/officeDocument/2006/relationships/hyperlink" Target="http://en.wikipedia.org/wiki/Chemical_formula" TargetMode="External"/><Relationship Id="rId88" Type="http://schemas.openxmlformats.org/officeDocument/2006/relationships/hyperlink" Target="http://en.wikipedia.org/wiki/Glycosidic_bond" TargetMode="External"/><Relationship Id="rId9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Carbonyl" TargetMode="External"/><Relationship Id="rId23" Type="http://schemas.openxmlformats.org/officeDocument/2006/relationships/image" Target="media/image5.png"/><Relationship Id="rId28" Type="http://schemas.openxmlformats.org/officeDocument/2006/relationships/hyperlink" Target="http://en.wikipedia.org/wiki/Monosaccharide" TargetMode="External"/><Relationship Id="rId36" Type="http://schemas.openxmlformats.org/officeDocument/2006/relationships/image" Target="media/image10.png"/><Relationship Id="rId49" Type="http://schemas.openxmlformats.org/officeDocument/2006/relationships/hyperlink" Target="http://en.wikipedia.org/wiki/Pyranose" TargetMode="External"/><Relationship Id="rId57" Type="http://schemas.openxmlformats.org/officeDocument/2006/relationships/hyperlink" Target="http://science.uvu.edu/ochem/index.php/alphabetical/g-h/glycosidic-link/" TargetMode="External"/><Relationship Id="rId10" Type="http://schemas.openxmlformats.org/officeDocument/2006/relationships/hyperlink" Target="http://en.wikipedia.org/wiki/Aldose" TargetMode="External"/><Relationship Id="rId31" Type="http://schemas.openxmlformats.org/officeDocument/2006/relationships/hyperlink" Target="http://en.wikipedia.org/wiki/Functional_group" TargetMode="External"/><Relationship Id="rId44" Type="http://schemas.openxmlformats.org/officeDocument/2006/relationships/hyperlink" Target="http://en.wikipedia.org/wiki/Pyran" TargetMode="External"/><Relationship Id="rId52" Type="http://schemas.openxmlformats.org/officeDocument/2006/relationships/hyperlink" Target="http://en.wikipedia.org/wiki/Mutarotation" TargetMode="External"/><Relationship Id="rId60" Type="http://schemas.openxmlformats.org/officeDocument/2006/relationships/hyperlink" Target="http://en.wikipedia.org/wiki/Nutrition" TargetMode="External"/><Relationship Id="rId65" Type="http://schemas.openxmlformats.org/officeDocument/2006/relationships/hyperlink" Target="http://en.wikipedia.org/wiki/Caramelization" TargetMode="External"/><Relationship Id="rId73" Type="http://schemas.openxmlformats.org/officeDocument/2006/relationships/hyperlink" Target="http://en.wikipedia.org/wiki/Sugar" TargetMode="External"/><Relationship Id="rId78" Type="http://schemas.openxmlformats.org/officeDocument/2006/relationships/hyperlink" Target="http://en.wikipedia.org/wiki/Latin" TargetMode="External"/><Relationship Id="rId81" Type="http://schemas.openxmlformats.org/officeDocument/2006/relationships/image" Target="media/image23.jpeg"/><Relationship Id="rId86" Type="http://schemas.openxmlformats.org/officeDocument/2006/relationships/hyperlink" Target="http://en.wikipedia.org/wiki/Oxygen" TargetMode="External"/><Relationship Id="rId4" Type="http://schemas.openxmlformats.org/officeDocument/2006/relationships/settings" Target="settings.xml"/><Relationship Id="rId9" Type="http://schemas.openxmlformats.org/officeDocument/2006/relationships/hyperlink" Target="http://en.wikipedia.org/wiki/Glyceraldehy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0454-DEA9-4DD0-992B-F901AD2A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Atif</cp:lastModifiedBy>
  <cp:revision>11</cp:revision>
  <dcterms:created xsi:type="dcterms:W3CDTF">2014-09-11T16:00:00Z</dcterms:created>
  <dcterms:modified xsi:type="dcterms:W3CDTF">2014-12-11T17:13:00Z</dcterms:modified>
</cp:coreProperties>
</file>